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40" w:type="dxa"/>
        <w:tblInd w:w="-252" w:type="dxa"/>
        <w:tblLook w:val="01E0" w:firstRow="1" w:lastRow="1" w:firstColumn="1" w:lastColumn="1" w:noHBand="0" w:noVBand="0"/>
      </w:tblPr>
      <w:tblGrid>
        <w:gridCol w:w="3420"/>
        <w:gridCol w:w="6120"/>
      </w:tblGrid>
      <w:tr w:rsidR="005427DF" w:rsidRPr="00E942B1" w:rsidTr="0050361C">
        <w:trPr>
          <w:trHeight w:val="709"/>
        </w:trPr>
        <w:tc>
          <w:tcPr>
            <w:tcW w:w="3420" w:type="dxa"/>
          </w:tcPr>
          <w:p w:rsidR="005427DF" w:rsidRDefault="005427DF" w:rsidP="0050361C">
            <w:pPr>
              <w:spacing w:after="0" w:line="240" w:lineRule="auto"/>
              <w:jc w:val="center"/>
              <w:rPr>
                <w:b/>
                <w:szCs w:val="26"/>
              </w:rPr>
            </w:pPr>
            <w:r w:rsidRPr="00B217A2">
              <w:rPr>
                <w:b/>
                <w:szCs w:val="26"/>
              </w:rPr>
              <w:t>HỘI ĐỒNG NHÂN DÂN</w:t>
            </w:r>
            <w:r>
              <w:rPr>
                <w:b/>
                <w:szCs w:val="26"/>
              </w:rPr>
              <w:t xml:space="preserve"> </w:t>
            </w:r>
          </w:p>
          <w:p w:rsidR="005427DF" w:rsidRPr="00B217A2" w:rsidRDefault="005427DF" w:rsidP="0050361C">
            <w:pPr>
              <w:spacing w:after="0" w:line="240" w:lineRule="auto"/>
              <w:jc w:val="center"/>
              <w:rPr>
                <w:b/>
                <w:szCs w:val="26"/>
              </w:rPr>
            </w:pPr>
            <w:r>
              <w:rPr>
                <w:b/>
                <w:szCs w:val="26"/>
              </w:rPr>
              <w:t>TỈNH HẬU GIANG</w:t>
            </w:r>
          </w:p>
          <w:p w:rsidR="005427DF" w:rsidRPr="00E942B1" w:rsidRDefault="005427DF" w:rsidP="0050361C">
            <w:pPr>
              <w:spacing w:after="0" w:line="240" w:lineRule="auto"/>
              <w:jc w:val="center"/>
              <w:rPr>
                <w:b/>
                <w:sz w:val="8"/>
                <w:szCs w:val="28"/>
              </w:rPr>
            </w:pPr>
            <w:r w:rsidRPr="00E942B1">
              <w:rPr>
                <w:b/>
                <w:noProof/>
                <w:sz w:val="28"/>
                <w:szCs w:val="28"/>
                <w:lang w:val="fr-BE" w:eastAsia="fr-BE"/>
              </w:rPr>
              <mc:AlternateContent>
                <mc:Choice Requires="wps">
                  <w:drawing>
                    <wp:anchor distT="0" distB="0" distL="114300" distR="114300" simplePos="0" relativeHeight="251659264" behindDoc="0" locked="0" layoutInCell="1" allowOverlap="1" wp14:anchorId="0749AF38" wp14:editId="30D3B948">
                      <wp:simplePos x="0" y="0"/>
                      <wp:positionH relativeFrom="column">
                        <wp:posOffset>638175</wp:posOffset>
                      </wp:positionH>
                      <wp:positionV relativeFrom="paragraph">
                        <wp:posOffset>15240</wp:posOffset>
                      </wp:positionV>
                      <wp:extent cx="571500" cy="0"/>
                      <wp:effectExtent l="5715" t="10160" r="13335" b="889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A56F5C"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2pt" to="95.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Mje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"/>
                  </w:pict>
                </mc:Fallback>
              </mc:AlternateContent>
            </w:r>
          </w:p>
        </w:tc>
        <w:tc>
          <w:tcPr>
            <w:tcW w:w="6120" w:type="dxa"/>
          </w:tcPr>
          <w:p w:rsidR="005427DF" w:rsidRPr="00E942B1" w:rsidRDefault="005427DF" w:rsidP="0050361C">
            <w:pPr>
              <w:spacing w:after="0" w:line="240" w:lineRule="auto"/>
              <w:rPr>
                <w:b/>
                <w:szCs w:val="26"/>
              </w:rPr>
            </w:pPr>
            <w:r w:rsidRPr="00E942B1">
              <w:rPr>
                <w:b/>
                <w:szCs w:val="26"/>
              </w:rPr>
              <w:t xml:space="preserve">CỘNG HÒA XÃ HỘI CHỦ NGHĨA VIỆT </w:t>
            </w:r>
            <w:smartTag w:uri="urn:schemas-microsoft-com:office:smarttags" w:element="place">
              <w:smartTag w:uri="urn:schemas-microsoft-com:office:smarttags" w:element="country-region">
                <w:r w:rsidRPr="00E942B1">
                  <w:rPr>
                    <w:b/>
                    <w:szCs w:val="26"/>
                  </w:rPr>
                  <w:t>NAM</w:t>
                </w:r>
              </w:smartTag>
            </w:smartTag>
          </w:p>
          <w:p w:rsidR="005427DF" w:rsidRPr="00E942B1" w:rsidRDefault="005427DF" w:rsidP="0050361C">
            <w:pPr>
              <w:spacing w:after="0" w:line="240" w:lineRule="auto"/>
              <w:jc w:val="center"/>
              <w:rPr>
                <w:b/>
                <w:sz w:val="28"/>
                <w:szCs w:val="28"/>
              </w:rPr>
            </w:pPr>
            <w:r w:rsidRPr="00E942B1">
              <w:rPr>
                <w:b/>
                <w:noProof/>
                <w:sz w:val="28"/>
                <w:szCs w:val="28"/>
                <w:lang w:val="fr-BE" w:eastAsia="fr-BE"/>
              </w:rPr>
              <mc:AlternateContent>
                <mc:Choice Requires="wps">
                  <w:drawing>
                    <wp:anchor distT="0" distB="0" distL="114300" distR="114300" simplePos="0" relativeHeight="251660288" behindDoc="0" locked="0" layoutInCell="1" allowOverlap="1" wp14:anchorId="4577D300" wp14:editId="20E68AA8">
                      <wp:simplePos x="0" y="0"/>
                      <wp:positionH relativeFrom="column">
                        <wp:posOffset>754380</wp:posOffset>
                      </wp:positionH>
                      <wp:positionV relativeFrom="paragraph">
                        <wp:posOffset>213995</wp:posOffset>
                      </wp:positionV>
                      <wp:extent cx="2219325" cy="0"/>
                      <wp:effectExtent l="0" t="0" r="28575"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18052"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16.85pt" to="234.1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"/>
                  </w:pict>
                </mc:Fallback>
              </mc:AlternateContent>
            </w:r>
            <w:r w:rsidRPr="00E942B1">
              <w:rPr>
                <w:b/>
                <w:sz w:val="28"/>
                <w:szCs w:val="28"/>
              </w:rPr>
              <w:t>Độc lập – Tự do – Hạnh phúc</w:t>
            </w:r>
          </w:p>
        </w:tc>
      </w:tr>
      <w:tr w:rsidR="005427DF" w:rsidRPr="00E942B1" w:rsidTr="0050361C">
        <w:tc>
          <w:tcPr>
            <w:tcW w:w="3420" w:type="dxa"/>
          </w:tcPr>
          <w:p w:rsidR="005427DF" w:rsidRPr="001C5C0F" w:rsidRDefault="005427DF" w:rsidP="0050361C">
            <w:pPr>
              <w:spacing w:after="0" w:line="240" w:lineRule="auto"/>
              <w:jc w:val="center"/>
              <w:rPr>
                <w:b/>
                <w:sz w:val="28"/>
                <w:szCs w:val="28"/>
              </w:rPr>
            </w:pPr>
          </w:p>
        </w:tc>
        <w:tc>
          <w:tcPr>
            <w:tcW w:w="6120" w:type="dxa"/>
          </w:tcPr>
          <w:p w:rsidR="005427DF" w:rsidRPr="00B217A2" w:rsidRDefault="005427DF" w:rsidP="0050361C">
            <w:pPr>
              <w:spacing w:after="0" w:line="240" w:lineRule="auto"/>
              <w:jc w:val="center"/>
              <w:rPr>
                <w:i/>
                <w:sz w:val="28"/>
                <w:szCs w:val="28"/>
              </w:rPr>
            </w:pPr>
          </w:p>
        </w:tc>
      </w:tr>
    </w:tbl>
    <w:p w:rsidR="005427DF" w:rsidRPr="007A446A" w:rsidRDefault="00FE7E20" w:rsidP="008156FD">
      <w:pPr>
        <w:shd w:val="clear" w:color="auto" w:fill="FFFFFF"/>
        <w:spacing w:before="120" w:after="120" w:line="234" w:lineRule="atLeast"/>
        <w:jc w:val="center"/>
        <w:rPr>
          <w:rFonts w:eastAsia="Times New Roman" w:cs="Times New Roman"/>
          <w:color w:val="000000"/>
          <w:sz w:val="28"/>
          <w:szCs w:val="28"/>
        </w:rPr>
      </w:pPr>
      <w:r>
        <w:rPr>
          <w:rFonts w:eastAsia="Times New Roman" w:cs="Times New Roman"/>
          <w:b/>
          <w:bCs/>
          <w:color w:val="000000"/>
          <w:sz w:val="28"/>
          <w:szCs w:val="28"/>
        </w:rPr>
        <w:t>QUY CHẾ</w:t>
      </w:r>
    </w:p>
    <w:p w:rsidR="005427DF" w:rsidRPr="002772CF" w:rsidRDefault="00FE7E20" w:rsidP="005427DF">
      <w:pPr>
        <w:shd w:val="clear" w:color="auto" w:fill="FFFFFF"/>
        <w:spacing w:after="0" w:line="234" w:lineRule="atLeast"/>
        <w:jc w:val="center"/>
        <w:rPr>
          <w:rFonts w:eastAsia="Times New Roman" w:cs="Times New Roman"/>
          <w:b/>
          <w:color w:val="000000"/>
          <w:spacing w:val="-8"/>
          <w:sz w:val="28"/>
          <w:szCs w:val="28"/>
        </w:rPr>
      </w:pPr>
      <w:bookmarkStart w:id="0" w:name="loai_1_name"/>
      <w:r w:rsidRPr="002772CF">
        <w:rPr>
          <w:rFonts w:eastAsia="Times New Roman" w:cs="Times New Roman"/>
          <w:b/>
          <w:color w:val="000000"/>
          <w:spacing w:val="-8"/>
          <w:sz w:val="28"/>
          <w:szCs w:val="28"/>
        </w:rPr>
        <w:t>G</w:t>
      </w:r>
      <w:r w:rsidR="005427DF" w:rsidRPr="002772CF">
        <w:rPr>
          <w:rFonts w:eastAsia="Times New Roman" w:cs="Times New Roman"/>
          <w:b/>
          <w:color w:val="000000"/>
          <w:spacing w:val="-8"/>
          <w:sz w:val="28"/>
          <w:szCs w:val="28"/>
        </w:rPr>
        <w:t>iám sát chuyên đề của Hội đồng nhân dân tỉnh</w:t>
      </w:r>
      <w:bookmarkEnd w:id="0"/>
      <w:r w:rsidR="0087300C">
        <w:rPr>
          <w:rFonts w:eastAsia="Times New Roman" w:cs="Times New Roman"/>
          <w:b/>
          <w:color w:val="000000"/>
          <w:spacing w:val="-8"/>
          <w:sz w:val="28"/>
          <w:szCs w:val="28"/>
        </w:rPr>
        <w:t>,</w:t>
      </w:r>
      <w:r w:rsidR="005427DF" w:rsidRPr="002772CF">
        <w:rPr>
          <w:rFonts w:eastAsia="Times New Roman" w:cs="Times New Roman"/>
          <w:b/>
          <w:color w:val="000000"/>
          <w:spacing w:val="-8"/>
          <w:sz w:val="28"/>
          <w:szCs w:val="28"/>
        </w:rPr>
        <w:t xml:space="preserve"> </w:t>
      </w:r>
      <w:r w:rsidR="00B14058" w:rsidRPr="002772CF">
        <w:rPr>
          <w:rFonts w:eastAsia="Times New Roman" w:cs="Times New Roman"/>
          <w:b/>
          <w:color w:val="000000"/>
          <w:spacing w:val="-8"/>
          <w:sz w:val="28"/>
          <w:szCs w:val="28"/>
        </w:rPr>
        <w:t>n</w:t>
      </w:r>
      <w:r w:rsidR="005427DF" w:rsidRPr="002772CF">
        <w:rPr>
          <w:rFonts w:eastAsia="Times New Roman" w:cs="Times New Roman"/>
          <w:b/>
          <w:color w:val="000000"/>
          <w:spacing w:val="-8"/>
          <w:sz w:val="28"/>
          <w:szCs w:val="28"/>
        </w:rPr>
        <w:t xml:space="preserve">hiệm kỳ 2021 - 2026 </w:t>
      </w:r>
    </w:p>
    <w:p w:rsidR="005427DF" w:rsidRPr="00D525BF" w:rsidRDefault="005427DF" w:rsidP="005427DF">
      <w:pPr>
        <w:shd w:val="clear" w:color="auto" w:fill="FFFFFF"/>
        <w:spacing w:after="0" w:line="234" w:lineRule="atLeast"/>
        <w:jc w:val="center"/>
        <w:rPr>
          <w:rFonts w:eastAsia="Times New Roman" w:cs="Times New Roman"/>
          <w:color w:val="000000"/>
          <w:spacing w:val="-14"/>
          <w:sz w:val="28"/>
          <w:szCs w:val="28"/>
        </w:rPr>
      </w:pPr>
      <w:proofErr w:type="gramStart"/>
      <w:r w:rsidRPr="00D525BF">
        <w:rPr>
          <w:rFonts w:eastAsia="Times New Roman" w:cs="Times New Roman"/>
          <w:b/>
          <w:color w:val="000000"/>
          <w:spacing w:val="-14"/>
          <w:sz w:val="28"/>
          <w:szCs w:val="28"/>
        </w:rPr>
        <w:t>trong</w:t>
      </w:r>
      <w:proofErr w:type="gramEnd"/>
      <w:r w:rsidRPr="00D525BF">
        <w:rPr>
          <w:rFonts w:eastAsia="Times New Roman" w:cs="Times New Roman"/>
          <w:b/>
          <w:color w:val="000000"/>
          <w:spacing w:val="-14"/>
          <w:sz w:val="28"/>
          <w:szCs w:val="28"/>
        </w:rPr>
        <w:t xml:space="preserve"> thực hiện cơ chế, chính sách n</w:t>
      </w:r>
      <w:r w:rsidR="00D525BF" w:rsidRPr="00D525BF">
        <w:rPr>
          <w:rFonts w:eastAsia="Times New Roman" w:cs="Times New Roman"/>
          <w:b/>
          <w:color w:val="000000"/>
          <w:spacing w:val="-14"/>
          <w:sz w:val="28"/>
          <w:szCs w:val="28"/>
        </w:rPr>
        <w:t>hằm thúc đẩy phát triển kinh tế -</w:t>
      </w:r>
      <w:r w:rsidRPr="00D525BF">
        <w:rPr>
          <w:rFonts w:eastAsia="Times New Roman" w:cs="Times New Roman"/>
          <w:b/>
          <w:color w:val="000000"/>
          <w:spacing w:val="-14"/>
          <w:sz w:val="28"/>
          <w:szCs w:val="28"/>
        </w:rPr>
        <w:t xml:space="preserve"> xã hội của tỉnh</w:t>
      </w:r>
    </w:p>
    <w:p w:rsidR="00530ACB" w:rsidRDefault="00FE7E20" w:rsidP="00530ACB">
      <w:pPr>
        <w:shd w:val="clear" w:color="auto" w:fill="FFFFFF"/>
        <w:spacing w:after="0" w:line="234" w:lineRule="atLeast"/>
        <w:jc w:val="center"/>
        <w:rPr>
          <w:rFonts w:eastAsia="Times New Roman" w:cs="Times New Roman"/>
          <w:i/>
          <w:iCs/>
          <w:color w:val="222222"/>
          <w:sz w:val="28"/>
          <w:szCs w:val="28"/>
        </w:rPr>
      </w:pPr>
      <w:r w:rsidRPr="00FE7E20">
        <w:rPr>
          <w:rFonts w:eastAsia="Times New Roman" w:cs="Times New Roman"/>
          <w:i/>
          <w:iCs/>
          <w:color w:val="222222"/>
          <w:sz w:val="28"/>
          <w:szCs w:val="28"/>
        </w:rPr>
        <w:t xml:space="preserve">(Kèm </w:t>
      </w:r>
      <w:proofErr w:type="gramStart"/>
      <w:r w:rsidRPr="00FE7E20">
        <w:rPr>
          <w:rFonts w:eastAsia="Times New Roman" w:cs="Times New Roman"/>
          <w:i/>
          <w:iCs/>
          <w:color w:val="222222"/>
          <w:sz w:val="28"/>
          <w:szCs w:val="28"/>
        </w:rPr>
        <w:t>theo</w:t>
      </w:r>
      <w:proofErr w:type="gramEnd"/>
      <w:r w:rsidRPr="00FE7E20">
        <w:rPr>
          <w:rFonts w:eastAsia="Times New Roman" w:cs="Times New Roman"/>
          <w:i/>
          <w:iCs/>
          <w:color w:val="222222"/>
          <w:sz w:val="28"/>
          <w:szCs w:val="28"/>
        </w:rPr>
        <w:t xml:space="preserve"> Nghị quyết số ....../NQ-HĐND </w:t>
      </w:r>
    </w:p>
    <w:p w:rsidR="005427DF" w:rsidRPr="00530ACB" w:rsidRDefault="00FE7E20" w:rsidP="00530ACB">
      <w:pPr>
        <w:shd w:val="clear" w:color="auto" w:fill="FFFFFF"/>
        <w:spacing w:after="0" w:line="234" w:lineRule="atLeast"/>
        <w:jc w:val="center"/>
        <w:rPr>
          <w:rFonts w:eastAsia="Times New Roman" w:cs="Times New Roman"/>
          <w:i/>
          <w:iCs/>
          <w:color w:val="222222"/>
          <w:sz w:val="28"/>
          <w:szCs w:val="28"/>
        </w:rPr>
      </w:pPr>
      <w:r w:rsidRPr="00FE7E20">
        <w:rPr>
          <w:rFonts w:eastAsia="Times New Roman" w:cs="Times New Roman"/>
          <w:i/>
          <w:iCs/>
          <w:color w:val="222222"/>
          <w:sz w:val="28"/>
          <w:szCs w:val="28"/>
        </w:rPr>
        <w:t>ngày</w:t>
      </w:r>
      <w:r w:rsidR="009A5A62">
        <w:rPr>
          <w:rFonts w:eastAsia="Times New Roman" w:cs="Times New Roman"/>
          <w:i/>
          <w:iCs/>
          <w:color w:val="222222"/>
          <w:sz w:val="28"/>
          <w:szCs w:val="28"/>
        </w:rPr>
        <w:t xml:space="preserve"> </w:t>
      </w:r>
      <w:r w:rsidR="00530ACB">
        <w:rPr>
          <w:rFonts w:eastAsia="Times New Roman" w:cs="Times New Roman"/>
          <w:i/>
          <w:iCs/>
          <w:color w:val="222222"/>
          <w:sz w:val="28"/>
          <w:szCs w:val="28"/>
        </w:rPr>
        <w:t>14</w:t>
      </w:r>
      <w:r w:rsidRPr="00FE7E20">
        <w:rPr>
          <w:rFonts w:eastAsia="Times New Roman" w:cs="Times New Roman"/>
          <w:i/>
          <w:iCs/>
          <w:color w:val="222222"/>
          <w:sz w:val="28"/>
          <w:szCs w:val="28"/>
        </w:rPr>
        <w:t xml:space="preserve"> tháng</w:t>
      </w:r>
      <w:r w:rsidR="009A5A62">
        <w:rPr>
          <w:rFonts w:eastAsia="Times New Roman" w:cs="Times New Roman"/>
          <w:i/>
          <w:iCs/>
          <w:color w:val="222222"/>
          <w:sz w:val="28"/>
          <w:szCs w:val="28"/>
        </w:rPr>
        <w:t xml:space="preserve"> 7</w:t>
      </w:r>
      <w:r w:rsidRPr="00FE7E20">
        <w:rPr>
          <w:rFonts w:eastAsia="Times New Roman" w:cs="Times New Roman"/>
          <w:i/>
          <w:iCs/>
          <w:color w:val="222222"/>
          <w:sz w:val="28"/>
          <w:szCs w:val="28"/>
        </w:rPr>
        <w:t xml:space="preserve"> năm 20</w:t>
      </w:r>
      <w:r>
        <w:rPr>
          <w:rFonts w:eastAsia="Times New Roman" w:cs="Times New Roman"/>
          <w:i/>
          <w:iCs/>
          <w:color w:val="222222"/>
          <w:sz w:val="28"/>
          <w:szCs w:val="28"/>
        </w:rPr>
        <w:t>21</w:t>
      </w:r>
      <w:r w:rsidR="00530ACB">
        <w:rPr>
          <w:rFonts w:eastAsia="Times New Roman" w:cs="Times New Roman"/>
          <w:i/>
          <w:iCs/>
          <w:color w:val="222222"/>
          <w:sz w:val="28"/>
          <w:szCs w:val="28"/>
        </w:rPr>
        <w:t xml:space="preserve"> </w:t>
      </w:r>
      <w:r w:rsidRPr="00FE7E20">
        <w:rPr>
          <w:rFonts w:eastAsia="Times New Roman" w:cs="Times New Roman"/>
          <w:i/>
          <w:iCs/>
          <w:color w:val="222222"/>
          <w:sz w:val="28"/>
          <w:szCs w:val="28"/>
        </w:rPr>
        <w:t>của Hội đồng nhân dân tỉnh</w:t>
      </w:r>
      <w:r>
        <w:rPr>
          <w:rFonts w:eastAsia="Times New Roman" w:cs="Times New Roman"/>
          <w:i/>
          <w:iCs/>
          <w:color w:val="222222"/>
          <w:sz w:val="28"/>
          <w:szCs w:val="28"/>
        </w:rPr>
        <w:t xml:space="preserve"> Hậu Giang</w:t>
      </w:r>
      <w:r w:rsidR="00530ACB">
        <w:rPr>
          <w:rFonts w:eastAsia="Times New Roman" w:cs="Times New Roman"/>
          <w:i/>
          <w:iCs/>
          <w:color w:val="222222"/>
          <w:sz w:val="28"/>
          <w:szCs w:val="28"/>
        </w:rPr>
        <w:t>)</w:t>
      </w:r>
      <w:bookmarkStart w:id="1" w:name="_GoBack"/>
      <w:bookmarkEnd w:id="1"/>
    </w:p>
    <w:p w:rsidR="005427DF" w:rsidRPr="007A446A" w:rsidRDefault="005427DF" w:rsidP="005427DF">
      <w:pPr>
        <w:shd w:val="clear" w:color="auto" w:fill="FFFFFF"/>
        <w:spacing w:before="120" w:after="120" w:line="234" w:lineRule="atLeast"/>
        <w:jc w:val="center"/>
        <w:rPr>
          <w:rFonts w:eastAsia="Times New Roman" w:cs="Times New Roman"/>
          <w:color w:val="000000"/>
          <w:sz w:val="28"/>
          <w:szCs w:val="28"/>
        </w:rPr>
      </w:pPr>
    </w:p>
    <w:p w:rsidR="00AD2738" w:rsidRPr="007A446A" w:rsidRDefault="00AD2738" w:rsidP="00AD2738">
      <w:pPr>
        <w:shd w:val="clear" w:color="auto" w:fill="FFFFFF"/>
        <w:spacing w:after="0" w:line="234" w:lineRule="atLeast"/>
        <w:ind w:firstLine="567"/>
        <w:jc w:val="both"/>
        <w:rPr>
          <w:rFonts w:eastAsia="Times New Roman" w:cs="Times New Roman"/>
          <w:color w:val="000000"/>
          <w:sz w:val="28"/>
          <w:szCs w:val="28"/>
        </w:rPr>
      </w:pPr>
      <w:bookmarkStart w:id="2" w:name="dieu_1_1"/>
      <w:bookmarkStart w:id="3" w:name="dieu_1"/>
      <w:r w:rsidRPr="007A446A">
        <w:rPr>
          <w:rFonts w:eastAsia="Times New Roman" w:cs="Times New Roman"/>
          <w:b/>
          <w:bCs/>
          <w:color w:val="000000"/>
          <w:sz w:val="28"/>
          <w:szCs w:val="28"/>
        </w:rPr>
        <w:t xml:space="preserve">Điều 1. </w:t>
      </w:r>
      <w:r w:rsidRPr="00882423">
        <w:rPr>
          <w:rFonts w:eastAsia="Times New Roman" w:cs="Times New Roman"/>
          <w:bCs/>
          <w:color w:val="000000"/>
          <w:sz w:val="28"/>
          <w:szCs w:val="28"/>
        </w:rPr>
        <w:t xml:space="preserve">Phạm </w:t>
      </w:r>
      <w:proofErr w:type="gramStart"/>
      <w:r w:rsidRPr="00882423">
        <w:rPr>
          <w:rFonts w:eastAsia="Times New Roman" w:cs="Times New Roman"/>
          <w:bCs/>
          <w:color w:val="000000"/>
          <w:sz w:val="28"/>
          <w:szCs w:val="28"/>
        </w:rPr>
        <w:t>vi</w:t>
      </w:r>
      <w:proofErr w:type="gramEnd"/>
      <w:r w:rsidRPr="00882423">
        <w:rPr>
          <w:rFonts w:eastAsia="Times New Roman" w:cs="Times New Roman"/>
          <w:bCs/>
          <w:color w:val="000000"/>
          <w:sz w:val="28"/>
          <w:szCs w:val="28"/>
        </w:rPr>
        <w:t xml:space="preserve"> điều chỉnh, đối tượng áp dụng</w:t>
      </w:r>
      <w:bookmarkEnd w:id="2"/>
    </w:p>
    <w:p w:rsidR="00AD2738" w:rsidRPr="007A446A" w:rsidRDefault="00AD2738" w:rsidP="00AD2738">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 xml:space="preserve">1. Phạm </w:t>
      </w:r>
      <w:proofErr w:type="gramStart"/>
      <w:r w:rsidRPr="007A446A">
        <w:rPr>
          <w:rFonts w:eastAsia="Times New Roman" w:cs="Times New Roman"/>
          <w:color w:val="000000"/>
          <w:sz w:val="28"/>
          <w:szCs w:val="28"/>
        </w:rPr>
        <w:t>vi</w:t>
      </w:r>
      <w:proofErr w:type="gramEnd"/>
      <w:r w:rsidRPr="007A446A">
        <w:rPr>
          <w:rFonts w:eastAsia="Times New Roman" w:cs="Times New Roman"/>
          <w:color w:val="000000"/>
          <w:sz w:val="28"/>
          <w:szCs w:val="28"/>
        </w:rPr>
        <w:t xml:space="preserve"> điều chỉnh: </w:t>
      </w:r>
      <w:r w:rsidR="00B14058">
        <w:rPr>
          <w:rFonts w:eastAsia="Times New Roman" w:cs="Times New Roman"/>
          <w:color w:val="000000"/>
          <w:sz w:val="28"/>
          <w:szCs w:val="28"/>
        </w:rPr>
        <w:t>Nội dung</w:t>
      </w:r>
      <w:r w:rsidRPr="007A446A">
        <w:rPr>
          <w:rFonts w:eastAsia="Times New Roman" w:cs="Times New Roman"/>
          <w:color w:val="000000"/>
          <w:sz w:val="28"/>
          <w:szCs w:val="28"/>
        </w:rPr>
        <w:t xml:space="preserve"> tổ chức</w:t>
      </w:r>
      <w:r>
        <w:rPr>
          <w:rFonts w:eastAsia="Times New Roman" w:cs="Times New Roman"/>
          <w:color w:val="000000"/>
          <w:sz w:val="28"/>
          <w:szCs w:val="28"/>
        </w:rPr>
        <w:t>,</w:t>
      </w:r>
      <w:r w:rsidRPr="007A446A">
        <w:rPr>
          <w:rFonts w:eastAsia="Times New Roman" w:cs="Times New Roman"/>
          <w:color w:val="000000"/>
          <w:sz w:val="28"/>
          <w:szCs w:val="28"/>
        </w:rPr>
        <w:t xml:space="preserve"> thực hiện hoạt động giám sát chuyên đề của Hội đồng nhân dân tỉnh</w:t>
      </w:r>
      <w:r>
        <w:rPr>
          <w:rFonts w:eastAsia="Times New Roman" w:cs="Times New Roman"/>
          <w:color w:val="000000"/>
          <w:sz w:val="28"/>
          <w:szCs w:val="28"/>
        </w:rPr>
        <w:t xml:space="preserve"> Hậu Giang</w:t>
      </w:r>
      <w:r w:rsidRPr="007A446A">
        <w:rPr>
          <w:rFonts w:eastAsia="Times New Roman" w:cs="Times New Roman"/>
          <w:color w:val="000000"/>
          <w:sz w:val="28"/>
          <w:szCs w:val="28"/>
        </w:rPr>
        <w:t>.</w:t>
      </w:r>
    </w:p>
    <w:p w:rsidR="00AD2738" w:rsidRPr="007A446A" w:rsidRDefault="00AD2738" w:rsidP="00AD2738">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 xml:space="preserve">2. Đối tượng áp dụng: </w:t>
      </w:r>
      <w:r w:rsidR="00ED7415" w:rsidRPr="007A446A">
        <w:rPr>
          <w:rFonts w:eastAsia="Times New Roman" w:cs="Times New Roman"/>
          <w:color w:val="000000"/>
          <w:sz w:val="28"/>
          <w:szCs w:val="28"/>
        </w:rPr>
        <w:t>Hội đồng nhân dân</w:t>
      </w:r>
      <w:r w:rsidR="00CC6C6E">
        <w:rPr>
          <w:rFonts w:eastAsia="Times New Roman" w:cs="Times New Roman"/>
          <w:color w:val="000000"/>
          <w:sz w:val="28"/>
          <w:szCs w:val="28"/>
        </w:rPr>
        <w:t>,</w:t>
      </w:r>
      <w:r w:rsidRPr="007A446A">
        <w:rPr>
          <w:rFonts w:eastAsia="Times New Roman" w:cs="Times New Roman"/>
          <w:color w:val="000000"/>
          <w:sz w:val="28"/>
          <w:szCs w:val="28"/>
        </w:rPr>
        <w:t xml:space="preserve"> Thường trực </w:t>
      </w:r>
      <w:r w:rsidR="00ED7415" w:rsidRPr="007A446A">
        <w:rPr>
          <w:rFonts w:eastAsia="Times New Roman" w:cs="Times New Roman"/>
          <w:color w:val="000000"/>
          <w:sz w:val="28"/>
          <w:szCs w:val="28"/>
        </w:rPr>
        <w:t>Hội đồng nhân dân</w:t>
      </w:r>
      <w:r w:rsidR="00CC6C6E">
        <w:rPr>
          <w:rFonts w:eastAsia="Times New Roman" w:cs="Times New Roman"/>
          <w:color w:val="000000"/>
          <w:sz w:val="28"/>
          <w:szCs w:val="28"/>
        </w:rPr>
        <w:t xml:space="preserve">, </w:t>
      </w:r>
      <w:r w:rsidR="0087300C">
        <w:rPr>
          <w:rFonts w:eastAsia="Times New Roman" w:cs="Times New Roman"/>
          <w:color w:val="000000"/>
          <w:sz w:val="28"/>
          <w:szCs w:val="28"/>
        </w:rPr>
        <w:t>c</w:t>
      </w:r>
      <w:r w:rsidR="00CC6C6E" w:rsidRPr="007A446A">
        <w:rPr>
          <w:rFonts w:eastAsia="Times New Roman" w:cs="Times New Roman"/>
          <w:color w:val="000000"/>
          <w:sz w:val="28"/>
          <w:szCs w:val="28"/>
        </w:rPr>
        <w:t>ác Ban của Hội đồng nhân dân</w:t>
      </w:r>
      <w:r>
        <w:rPr>
          <w:rFonts w:eastAsia="Times New Roman" w:cs="Times New Roman"/>
          <w:color w:val="000000"/>
          <w:sz w:val="28"/>
          <w:szCs w:val="28"/>
        </w:rPr>
        <w:t xml:space="preserve"> </w:t>
      </w:r>
      <w:r w:rsidRPr="007A446A">
        <w:rPr>
          <w:rFonts w:eastAsia="Times New Roman" w:cs="Times New Roman"/>
          <w:color w:val="000000"/>
          <w:sz w:val="28"/>
          <w:szCs w:val="28"/>
        </w:rPr>
        <w:t>tỉnh</w:t>
      </w:r>
      <w:r>
        <w:rPr>
          <w:rFonts w:eastAsia="Times New Roman" w:cs="Times New Roman"/>
          <w:color w:val="000000"/>
          <w:sz w:val="28"/>
          <w:szCs w:val="28"/>
        </w:rPr>
        <w:t xml:space="preserve"> Hậu Giang</w:t>
      </w:r>
      <w:r w:rsidRPr="007A446A">
        <w:rPr>
          <w:rFonts w:eastAsia="Times New Roman" w:cs="Times New Roman"/>
          <w:color w:val="000000"/>
          <w:sz w:val="28"/>
          <w:szCs w:val="28"/>
        </w:rPr>
        <w:t xml:space="preserve">; các cơ quan, đơn vị, các tổ chức, cá nhân liên quan đến hoạt động giám sát theo quy định của Luật </w:t>
      </w:r>
      <w:r w:rsidR="0087300C">
        <w:rPr>
          <w:rFonts w:eastAsia="Times New Roman" w:cs="Times New Roman"/>
          <w:color w:val="000000"/>
          <w:sz w:val="28"/>
          <w:szCs w:val="28"/>
        </w:rPr>
        <w:t>H</w:t>
      </w:r>
      <w:r w:rsidRPr="007A446A">
        <w:rPr>
          <w:rFonts w:eastAsia="Times New Roman" w:cs="Times New Roman"/>
          <w:color w:val="000000"/>
          <w:sz w:val="28"/>
          <w:szCs w:val="28"/>
        </w:rPr>
        <w:t>oạt động giám sát của Quốc hội và H</w:t>
      </w:r>
      <w:r w:rsidR="00ED7415">
        <w:rPr>
          <w:rFonts w:eastAsia="Times New Roman" w:cs="Times New Roman"/>
          <w:color w:val="000000"/>
          <w:sz w:val="28"/>
          <w:szCs w:val="28"/>
        </w:rPr>
        <w:t xml:space="preserve">ội đồng nhân dân </w:t>
      </w:r>
      <w:r w:rsidRPr="007A446A">
        <w:rPr>
          <w:rFonts w:eastAsia="Times New Roman" w:cs="Times New Roman"/>
          <w:color w:val="000000"/>
          <w:sz w:val="28"/>
          <w:szCs w:val="28"/>
        </w:rPr>
        <w:t>năm 2015.</w:t>
      </w:r>
    </w:p>
    <w:p w:rsidR="00AD2738" w:rsidRPr="007A446A" w:rsidRDefault="00AD2738" w:rsidP="00AD2738">
      <w:pPr>
        <w:shd w:val="clear" w:color="auto" w:fill="FFFFFF"/>
        <w:spacing w:after="0" w:line="234" w:lineRule="atLeast"/>
        <w:ind w:firstLine="567"/>
        <w:jc w:val="both"/>
        <w:rPr>
          <w:rFonts w:eastAsia="Times New Roman" w:cs="Times New Roman"/>
          <w:color w:val="000000"/>
          <w:sz w:val="28"/>
          <w:szCs w:val="28"/>
        </w:rPr>
      </w:pPr>
      <w:bookmarkStart w:id="4" w:name="dieu_2_1"/>
      <w:r w:rsidRPr="007A446A">
        <w:rPr>
          <w:rFonts w:eastAsia="Times New Roman" w:cs="Times New Roman"/>
          <w:b/>
          <w:bCs/>
          <w:color w:val="000000"/>
          <w:sz w:val="28"/>
          <w:szCs w:val="28"/>
        </w:rPr>
        <w:t xml:space="preserve">Điều 2. </w:t>
      </w:r>
      <w:r w:rsidRPr="00882423">
        <w:rPr>
          <w:rFonts w:eastAsia="Times New Roman" w:cs="Times New Roman"/>
          <w:bCs/>
          <w:color w:val="000000"/>
          <w:sz w:val="28"/>
          <w:szCs w:val="28"/>
        </w:rPr>
        <w:t>Nguyên tắc hoạt động của Đoàn giám sát chuyên đề</w:t>
      </w:r>
      <w:bookmarkEnd w:id="4"/>
    </w:p>
    <w:p w:rsidR="00AD2738" w:rsidRPr="007A446A" w:rsidRDefault="00AD2738" w:rsidP="00AD2738">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 xml:space="preserve">1. Hoạt động giám sát của </w:t>
      </w:r>
      <w:r w:rsidR="00ED7415" w:rsidRPr="007A446A">
        <w:rPr>
          <w:rFonts w:eastAsia="Times New Roman" w:cs="Times New Roman"/>
          <w:color w:val="000000"/>
          <w:sz w:val="28"/>
          <w:szCs w:val="28"/>
        </w:rPr>
        <w:t>Hội đồng nhân dân</w:t>
      </w:r>
      <w:r>
        <w:rPr>
          <w:rFonts w:eastAsia="Times New Roman" w:cs="Times New Roman"/>
          <w:color w:val="000000"/>
          <w:sz w:val="28"/>
          <w:szCs w:val="28"/>
        </w:rPr>
        <w:t xml:space="preserve"> </w:t>
      </w:r>
      <w:r w:rsidRPr="007A446A">
        <w:rPr>
          <w:rFonts w:eastAsia="Times New Roman" w:cs="Times New Roman"/>
          <w:color w:val="000000"/>
          <w:sz w:val="28"/>
          <w:szCs w:val="28"/>
        </w:rPr>
        <w:t xml:space="preserve">thực hiện nhiệm vụ, quyền hạn </w:t>
      </w:r>
      <w:proofErr w:type="gramStart"/>
      <w:r w:rsidRPr="007A446A">
        <w:rPr>
          <w:rFonts w:eastAsia="Times New Roman" w:cs="Times New Roman"/>
          <w:color w:val="000000"/>
          <w:sz w:val="28"/>
          <w:szCs w:val="28"/>
        </w:rPr>
        <w:t>theo</w:t>
      </w:r>
      <w:proofErr w:type="gramEnd"/>
      <w:r w:rsidRPr="007A446A">
        <w:rPr>
          <w:rFonts w:eastAsia="Times New Roman" w:cs="Times New Roman"/>
          <w:color w:val="000000"/>
          <w:sz w:val="28"/>
          <w:szCs w:val="28"/>
        </w:rPr>
        <w:t xml:space="preserve"> quy định của pháp luật hiện hành. Bảo đảm khách quan, công khai, minh bạch và hiệu quả; không làm cản trở đến hoạt động bình thường của cơ quan, tổ chức, cá nhân thuộc đối tượng chịu sự giám sát; đảm bảo tuân thủ </w:t>
      </w:r>
      <w:proofErr w:type="gramStart"/>
      <w:r w:rsidRPr="007A446A">
        <w:rPr>
          <w:rFonts w:eastAsia="Times New Roman" w:cs="Times New Roman"/>
          <w:color w:val="000000"/>
          <w:sz w:val="28"/>
          <w:szCs w:val="28"/>
        </w:rPr>
        <w:t>theo</w:t>
      </w:r>
      <w:proofErr w:type="gramEnd"/>
      <w:r w:rsidRPr="007A446A">
        <w:rPr>
          <w:rFonts w:eastAsia="Times New Roman" w:cs="Times New Roman"/>
          <w:color w:val="000000"/>
          <w:sz w:val="28"/>
          <w:szCs w:val="28"/>
        </w:rPr>
        <w:t xml:space="preserve"> đúng chương trình, kế hoạch đã </w:t>
      </w:r>
      <w:r w:rsidR="00ED7415">
        <w:rPr>
          <w:rFonts w:eastAsia="Times New Roman" w:cs="Times New Roman"/>
          <w:color w:val="000000"/>
          <w:sz w:val="28"/>
          <w:szCs w:val="28"/>
        </w:rPr>
        <w:t>đề ra</w:t>
      </w:r>
      <w:r w:rsidRPr="007A446A">
        <w:rPr>
          <w:rFonts w:eastAsia="Times New Roman" w:cs="Times New Roman"/>
          <w:color w:val="000000"/>
          <w:sz w:val="28"/>
          <w:szCs w:val="28"/>
        </w:rPr>
        <w:t>.</w:t>
      </w:r>
    </w:p>
    <w:p w:rsidR="00AD2738" w:rsidRPr="007A446A" w:rsidRDefault="00AD2738" w:rsidP="00AD2738">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 xml:space="preserve">2. Đoàn giám sát của </w:t>
      </w:r>
      <w:r w:rsidR="00ED7415" w:rsidRPr="007A446A">
        <w:rPr>
          <w:rFonts w:eastAsia="Times New Roman" w:cs="Times New Roman"/>
          <w:color w:val="000000"/>
          <w:sz w:val="28"/>
          <w:szCs w:val="28"/>
        </w:rPr>
        <w:t>Hội đồng nhân dân</w:t>
      </w:r>
      <w:r w:rsidR="00ED7415">
        <w:rPr>
          <w:rFonts w:eastAsia="Times New Roman" w:cs="Times New Roman"/>
          <w:color w:val="000000"/>
          <w:sz w:val="28"/>
          <w:szCs w:val="28"/>
        </w:rPr>
        <w:t xml:space="preserve"> </w:t>
      </w:r>
      <w:r w:rsidRPr="007A446A">
        <w:rPr>
          <w:rFonts w:eastAsia="Times New Roman" w:cs="Times New Roman"/>
          <w:color w:val="000000"/>
          <w:sz w:val="28"/>
          <w:szCs w:val="28"/>
        </w:rPr>
        <w:t xml:space="preserve">hoạt động </w:t>
      </w:r>
      <w:proofErr w:type="gramStart"/>
      <w:r w:rsidRPr="007A446A">
        <w:rPr>
          <w:rFonts w:eastAsia="Times New Roman" w:cs="Times New Roman"/>
          <w:color w:val="000000"/>
          <w:sz w:val="28"/>
          <w:szCs w:val="28"/>
        </w:rPr>
        <w:t>theo</w:t>
      </w:r>
      <w:proofErr w:type="gramEnd"/>
      <w:r w:rsidRPr="007A446A">
        <w:rPr>
          <w:rFonts w:eastAsia="Times New Roman" w:cs="Times New Roman"/>
          <w:color w:val="000000"/>
          <w:sz w:val="28"/>
          <w:szCs w:val="28"/>
        </w:rPr>
        <w:t xml:space="preserve"> nguyên tắc tập trung, dân chủ; Đoàn giám sát tổ chức các </w:t>
      </w:r>
      <w:r w:rsidR="00F660E4">
        <w:rPr>
          <w:rFonts w:eastAsia="Times New Roman" w:cs="Times New Roman"/>
          <w:color w:val="000000"/>
          <w:sz w:val="28"/>
          <w:szCs w:val="28"/>
        </w:rPr>
        <w:t>Tổ</w:t>
      </w:r>
      <w:r w:rsidRPr="007A446A">
        <w:rPr>
          <w:rFonts w:eastAsia="Times New Roman" w:cs="Times New Roman"/>
          <w:color w:val="000000"/>
          <w:sz w:val="28"/>
          <w:szCs w:val="28"/>
        </w:rPr>
        <w:t xml:space="preserve"> công tác để thực hiện nhiệm vụ theo sự phân công của Trưởng Đoàn.</w:t>
      </w:r>
    </w:p>
    <w:p w:rsidR="00AD2738" w:rsidRPr="007A446A" w:rsidRDefault="00AD2738" w:rsidP="00AD2738">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 xml:space="preserve">3. Các Ban của </w:t>
      </w:r>
      <w:r w:rsidR="004A65CD" w:rsidRPr="007A446A">
        <w:rPr>
          <w:rFonts w:eastAsia="Times New Roman" w:cs="Times New Roman"/>
          <w:color w:val="000000"/>
          <w:sz w:val="28"/>
          <w:szCs w:val="28"/>
        </w:rPr>
        <w:t>Hội đồng nhân dân</w:t>
      </w:r>
      <w:r w:rsidRPr="007A446A">
        <w:rPr>
          <w:rFonts w:eastAsia="Times New Roman" w:cs="Times New Roman"/>
          <w:color w:val="000000"/>
          <w:sz w:val="28"/>
          <w:szCs w:val="28"/>
        </w:rPr>
        <w:t xml:space="preserve"> phụ trách lĩnh vực có liên quan đến chuyên đề giám sát giúp Đoàn giám sát thực hiện các công việc về nội dung giám sát, phối hợp xây dựng và hoàn thiện báo cáo </w:t>
      </w:r>
      <w:r>
        <w:rPr>
          <w:rFonts w:eastAsia="Times New Roman" w:cs="Times New Roman"/>
          <w:color w:val="000000"/>
          <w:sz w:val="28"/>
          <w:szCs w:val="28"/>
        </w:rPr>
        <w:t>k</w:t>
      </w:r>
      <w:r w:rsidRPr="007A446A">
        <w:rPr>
          <w:rFonts w:eastAsia="Times New Roman" w:cs="Times New Roman"/>
          <w:color w:val="000000"/>
          <w:sz w:val="28"/>
          <w:szCs w:val="28"/>
        </w:rPr>
        <w:t>ết quả giám sát, dự thảo Nghị quyết giám sát theo quy đị</w:t>
      </w:r>
      <w:r w:rsidR="004A65CD">
        <w:rPr>
          <w:rFonts w:eastAsia="Times New Roman" w:cs="Times New Roman"/>
          <w:color w:val="000000"/>
          <w:sz w:val="28"/>
          <w:szCs w:val="28"/>
        </w:rPr>
        <w:t xml:space="preserve">nh. </w:t>
      </w:r>
      <w:r w:rsidRPr="007A446A">
        <w:rPr>
          <w:rFonts w:eastAsia="Times New Roman" w:cs="Times New Roman"/>
          <w:color w:val="000000"/>
          <w:sz w:val="28"/>
          <w:szCs w:val="28"/>
        </w:rPr>
        <w:t xml:space="preserve">Văn phòng </w:t>
      </w:r>
      <w:r>
        <w:rPr>
          <w:rFonts w:eastAsia="Times New Roman" w:cs="Times New Roman"/>
          <w:color w:val="000000"/>
          <w:sz w:val="28"/>
          <w:szCs w:val="28"/>
        </w:rPr>
        <w:t xml:space="preserve">Đoàn đại biểu Quốc hội và </w:t>
      </w:r>
      <w:r w:rsidR="004A65CD" w:rsidRPr="007A446A">
        <w:rPr>
          <w:rFonts w:eastAsia="Times New Roman" w:cs="Times New Roman"/>
          <w:color w:val="000000"/>
          <w:sz w:val="28"/>
          <w:szCs w:val="28"/>
        </w:rPr>
        <w:t>Hội đồng nhân dân</w:t>
      </w:r>
      <w:r w:rsidRPr="007A446A">
        <w:rPr>
          <w:rFonts w:eastAsia="Times New Roman" w:cs="Times New Roman"/>
          <w:color w:val="000000"/>
          <w:sz w:val="28"/>
          <w:szCs w:val="28"/>
        </w:rPr>
        <w:t xml:space="preserve"> tỉnh phục vụ Đoàn giám sát </w:t>
      </w:r>
      <w:r w:rsidRPr="00D75F6F">
        <w:rPr>
          <w:rFonts w:eastAsia="Times New Roman" w:cs="Times New Roman"/>
          <w:color w:val="000000"/>
          <w:sz w:val="28"/>
          <w:szCs w:val="28"/>
        </w:rPr>
        <w:t>về thông báo, giấy mời,</w:t>
      </w:r>
      <w:r w:rsidRPr="007A446A">
        <w:rPr>
          <w:rFonts w:eastAsia="Times New Roman" w:cs="Times New Roman"/>
          <w:color w:val="000000"/>
          <w:sz w:val="28"/>
          <w:szCs w:val="28"/>
        </w:rPr>
        <w:t xml:space="preserve"> công tác đảm bảo</w:t>
      </w:r>
      <w:r>
        <w:rPr>
          <w:rFonts w:eastAsia="Times New Roman" w:cs="Times New Roman"/>
          <w:color w:val="000000"/>
          <w:sz w:val="28"/>
          <w:szCs w:val="28"/>
        </w:rPr>
        <w:t xml:space="preserve"> hậu cần, phương tiện cần thiết ch</w:t>
      </w:r>
      <w:r w:rsidR="00E05350">
        <w:rPr>
          <w:rFonts w:eastAsia="Times New Roman" w:cs="Times New Roman"/>
          <w:color w:val="000000"/>
          <w:sz w:val="28"/>
          <w:szCs w:val="28"/>
        </w:rPr>
        <w:t>o hoạt động giám sát theo quy đị</w:t>
      </w:r>
      <w:r>
        <w:rPr>
          <w:rFonts w:eastAsia="Times New Roman" w:cs="Times New Roman"/>
          <w:color w:val="000000"/>
          <w:sz w:val="28"/>
          <w:szCs w:val="28"/>
        </w:rPr>
        <w:t>nh</w:t>
      </w:r>
      <w:r w:rsidRPr="007A446A">
        <w:rPr>
          <w:rFonts w:eastAsia="Times New Roman" w:cs="Times New Roman"/>
          <w:color w:val="000000"/>
          <w:sz w:val="28"/>
          <w:szCs w:val="28"/>
        </w:rPr>
        <w:t>; tổng hợp, đánh giá rút kinh nghiệm về hoạt động của Đoàn giám sát.</w:t>
      </w:r>
    </w:p>
    <w:p w:rsidR="00AD2738" w:rsidRPr="007A446A" w:rsidRDefault="00AD2738" w:rsidP="00AD2738">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 xml:space="preserve">4. Cuộc họp, làm việc toàn thể của Đoàn giám sát do Trưởng Đoàn giám sát hoặc Phó Trưởng Đoàn giám sát chủ trì, bảo đảm ít nhất </w:t>
      </w:r>
      <w:r w:rsidR="004A65CD">
        <w:rPr>
          <w:rFonts w:eastAsia="Times New Roman" w:cs="Times New Roman"/>
          <w:color w:val="000000"/>
          <w:sz w:val="28"/>
          <w:szCs w:val="28"/>
        </w:rPr>
        <w:t>hai</w:t>
      </w:r>
      <w:r w:rsidRPr="007A446A">
        <w:rPr>
          <w:rFonts w:eastAsia="Times New Roman" w:cs="Times New Roman"/>
          <w:color w:val="000000"/>
          <w:sz w:val="28"/>
          <w:szCs w:val="28"/>
        </w:rPr>
        <w:t xml:space="preserve"> phần </w:t>
      </w:r>
      <w:r w:rsidR="004A65CD">
        <w:rPr>
          <w:rFonts w:eastAsia="Times New Roman" w:cs="Times New Roman"/>
          <w:color w:val="000000"/>
          <w:sz w:val="28"/>
          <w:szCs w:val="28"/>
        </w:rPr>
        <w:t>ba</w:t>
      </w:r>
      <w:r w:rsidRPr="007A446A">
        <w:rPr>
          <w:rFonts w:eastAsia="Times New Roman" w:cs="Times New Roman"/>
          <w:color w:val="000000"/>
          <w:sz w:val="28"/>
          <w:szCs w:val="28"/>
        </w:rPr>
        <w:t xml:space="preserve"> tổng số thành viên Đoàn giám sát tham dự; trường hợp Đoàn giám sát yêu cầu cơ quan chịu sự giám sát báo cáo thì cơ quan này phải bố trí đúng thành phần tham dự và báo cáo theo quy định của pháp luật. Người chủ trì cuộc họp, cuộc làm việc của Đoàn giám sát có thể dừng cuộc họp, cuộc làm việc nếu không bảo đảm yêu cầu quy định tại khoản này.</w:t>
      </w:r>
    </w:p>
    <w:p w:rsidR="00AD2738" w:rsidRPr="007A446A" w:rsidRDefault="00AD2738" w:rsidP="00AD2738">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lastRenderedPageBreak/>
        <w:t xml:space="preserve">5. Thành viên Đoàn giám sát có trách nhiệm </w:t>
      </w:r>
      <w:r w:rsidR="00DD57BC">
        <w:rPr>
          <w:rFonts w:eastAsia="Times New Roman" w:cs="Times New Roman"/>
          <w:color w:val="000000"/>
          <w:sz w:val="28"/>
          <w:szCs w:val="28"/>
        </w:rPr>
        <w:t xml:space="preserve">báo cáo với lãnh đạo cơ quan, đơn vị mình công tác và </w:t>
      </w:r>
      <w:r w:rsidRPr="007A446A">
        <w:rPr>
          <w:rFonts w:eastAsia="Times New Roman" w:cs="Times New Roman"/>
          <w:color w:val="000000"/>
          <w:sz w:val="28"/>
          <w:szCs w:val="28"/>
        </w:rPr>
        <w:t>tham gia đầy đủ các hoạt động của Đoàn giám sát; trường hợp không tham gia phải báo cáo Trưởng Đoàn giám sát. Các cơ quan</w:t>
      </w:r>
      <w:r w:rsidR="00DD57BC">
        <w:rPr>
          <w:rFonts w:eastAsia="Times New Roman" w:cs="Times New Roman"/>
          <w:color w:val="000000"/>
          <w:sz w:val="28"/>
          <w:szCs w:val="28"/>
        </w:rPr>
        <w:t xml:space="preserve">, </w:t>
      </w:r>
      <w:r w:rsidR="00E05350">
        <w:rPr>
          <w:rFonts w:eastAsia="Times New Roman" w:cs="Times New Roman"/>
          <w:color w:val="000000"/>
          <w:sz w:val="28"/>
          <w:szCs w:val="28"/>
        </w:rPr>
        <w:t>đ</w:t>
      </w:r>
      <w:r w:rsidR="00DD57BC">
        <w:rPr>
          <w:rFonts w:eastAsia="Times New Roman" w:cs="Times New Roman"/>
          <w:color w:val="000000"/>
          <w:sz w:val="28"/>
          <w:szCs w:val="28"/>
        </w:rPr>
        <w:t>ơn vị</w:t>
      </w:r>
      <w:r w:rsidRPr="007A446A">
        <w:rPr>
          <w:rFonts w:eastAsia="Times New Roman" w:cs="Times New Roman"/>
          <w:color w:val="000000"/>
          <w:sz w:val="28"/>
          <w:szCs w:val="28"/>
        </w:rPr>
        <w:t xml:space="preserve"> có người tham gia làm thành viên hoặc được mời tham gia Đoàn giám sát phải tạo điều kiện để người đó tham gia đầy đủ các hoạt động của Đoàn. </w:t>
      </w:r>
      <w:r w:rsidR="006C0251" w:rsidRPr="007A446A">
        <w:rPr>
          <w:rFonts w:eastAsia="Times New Roman" w:cs="Times New Roman"/>
          <w:color w:val="000000"/>
          <w:sz w:val="28"/>
          <w:szCs w:val="28"/>
        </w:rPr>
        <w:t xml:space="preserve">Văn phòng </w:t>
      </w:r>
      <w:r w:rsidR="006C0251">
        <w:rPr>
          <w:rFonts w:eastAsia="Times New Roman" w:cs="Times New Roman"/>
          <w:color w:val="000000"/>
          <w:sz w:val="28"/>
          <w:szCs w:val="28"/>
        </w:rPr>
        <w:t xml:space="preserve">Đoàn đại biểu Quốc hội và </w:t>
      </w:r>
      <w:r w:rsidR="006C0251" w:rsidRPr="007A446A">
        <w:rPr>
          <w:rFonts w:eastAsia="Times New Roman" w:cs="Times New Roman"/>
          <w:color w:val="000000"/>
          <w:sz w:val="28"/>
          <w:szCs w:val="28"/>
        </w:rPr>
        <w:t>Hội đồng nhân dân tỉnh</w:t>
      </w:r>
      <w:r w:rsidRPr="007A446A">
        <w:rPr>
          <w:rFonts w:eastAsia="Times New Roman" w:cs="Times New Roman"/>
          <w:color w:val="000000"/>
          <w:sz w:val="28"/>
          <w:szCs w:val="28"/>
        </w:rPr>
        <w:t xml:space="preserve"> có trách nhiệm tổng hợp việc tham gia của các thành viên, người được mời tham gia Đoàn giám sát </w:t>
      </w:r>
      <w:r>
        <w:rPr>
          <w:rFonts w:eastAsia="Times New Roman" w:cs="Times New Roman"/>
          <w:color w:val="000000"/>
          <w:sz w:val="28"/>
          <w:szCs w:val="28"/>
        </w:rPr>
        <w:t xml:space="preserve">giúp lãnh đạo </w:t>
      </w:r>
      <w:r w:rsidR="006C0251">
        <w:rPr>
          <w:rFonts w:eastAsia="Times New Roman" w:cs="Times New Roman"/>
          <w:color w:val="000000"/>
          <w:sz w:val="28"/>
          <w:szCs w:val="28"/>
        </w:rPr>
        <w:t xml:space="preserve">Đoàn giám sát </w:t>
      </w:r>
      <w:r>
        <w:rPr>
          <w:rFonts w:eastAsia="Times New Roman" w:cs="Times New Roman"/>
          <w:color w:val="000000"/>
          <w:sz w:val="28"/>
          <w:szCs w:val="28"/>
        </w:rPr>
        <w:t xml:space="preserve">thực hiện tốt </w:t>
      </w:r>
      <w:proofErr w:type="gramStart"/>
      <w:r>
        <w:rPr>
          <w:rFonts w:eastAsia="Times New Roman" w:cs="Times New Roman"/>
          <w:color w:val="000000"/>
          <w:sz w:val="28"/>
          <w:szCs w:val="28"/>
        </w:rPr>
        <w:t>theo</w:t>
      </w:r>
      <w:proofErr w:type="gramEnd"/>
      <w:r>
        <w:rPr>
          <w:rFonts w:eastAsia="Times New Roman" w:cs="Times New Roman"/>
          <w:color w:val="000000"/>
          <w:sz w:val="28"/>
          <w:szCs w:val="28"/>
        </w:rPr>
        <w:t xml:space="preserve"> quy định</w:t>
      </w:r>
      <w:r w:rsidRPr="007A446A">
        <w:rPr>
          <w:rFonts w:eastAsia="Times New Roman" w:cs="Times New Roman"/>
          <w:color w:val="000000"/>
          <w:sz w:val="28"/>
          <w:szCs w:val="28"/>
        </w:rPr>
        <w:t>.</w:t>
      </w:r>
    </w:p>
    <w:p w:rsidR="00AD2738" w:rsidRPr="007A446A" w:rsidRDefault="00AD2738" w:rsidP="00AD2738">
      <w:pPr>
        <w:shd w:val="clear" w:color="auto" w:fill="FFFFFF"/>
        <w:spacing w:before="120" w:after="120" w:line="234" w:lineRule="atLeast"/>
        <w:ind w:firstLine="567"/>
        <w:jc w:val="both"/>
        <w:rPr>
          <w:rFonts w:eastAsia="Times New Roman" w:cs="Times New Roman"/>
          <w:color w:val="000000"/>
          <w:sz w:val="28"/>
          <w:szCs w:val="28"/>
        </w:rPr>
      </w:pPr>
      <w:r w:rsidRPr="007A446A">
        <w:rPr>
          <w:rFonts w:eastAsia="Times New Roman" w:cs="Times New Roman"/>
          <w:color w:val="000000"/>
          <w:sz w:val="28"/>
          <w:szCs w:val="28"/>
        </w:rPr>
        <w:t>6. Việc tổ chức các hoạt động của Đoàn giám sát bảo đảm tiết kiệm, hiệu quả, đúng chức năng, nhiệm vụ, tránh phô trương, hình thức.</w:t>
      </w:r>
    </w:p>
    <w:p w:rsidR="00AD2738" w:rsidRDefault="00AD2738" w:rsidP="00AD2738">
      <w:pPr>
        <w:shd w:val="clear" w:color="auto" w:fill="FFFFFF"/>
        <w:spacing w:before="120" w:after="120" w:line="240" w:lineRule="auto"/>
        <w:ind w:firstLine="567"/>
        <w:jc w:val="both"/>
        <w:rPr>
          <w:rFonts w:eastAsia="Times New Roman" w:cs="Times New Roman"/>
          <w:color w:val="000000"/>
          <w:sz w:val="28"/>
          <w:szCs w:val="28"/>
        </w:rPr>
      </w:pPr>
      <w:r w:rsidRPr="007A446A">
        <w:rPr>
          <w:rFonts w:eastAsia="Times New Roman" w:cs="Times New Roman"/>
          <w:color w:val="000000"/>
          <w:sz w:val="28"/>
          <w:szCs w:val="28"/>
        </w:rPr>
        <w:t xml:space="preserve">7. Nghị quyết giám sát của </w:t>
      </w:r>
      <w:r w:rsidR="004A65CD" w:rsidRPr="007A446A">
        <w:rPr>
          <w:rFonts w:eastAsia="Times New Roman" w:cs="Times New Roman"/>
          <w:color w:val="000000"/>
          <w:sz w:val="28"/>
          <w:szCs w:val="28"/>
        </w:rPr>
        <w:t>Hội đồng nhân dân</w:t>
      </w:r>
      <w:r w:rsidR="004A65CD">
        <w:rPr>
          <w:rFonts w:eastAsia="Times New Roman" w:cs="Times New Roman"/>
          <w:color w:val="000000"/>
          <w:sz w:val="28"/>
          <w:szCs w:val="28"/>
        </w:rPr>
        <w:t xml:space="preserve"> </w:t>
      </w:r>
      <w:r w:rsidRPr="007A446A">
        <w:rPr>
          <w:rFonts w:eastAsia="Times New Roman" w:cs="Times New Roman"/>
          <w:color w:val="000000"/>
          <w:sz w:val="28"/>
          <w:szCs w:val="28"/>
        </w:rPr>
        <w:t xml:space="preserve">là văn bản pháp lý, cơ quan, tổ chức, cá nhân thuộc đối tượng chịu sự giám sát có trách nhiệm thực hiện </w:t>
      </w:r>
      <w:r w:rsidR="004A65CD">
        <w:rPr>
          <w:rFonts w:eastAsia="Times New Roman" w:cs="Times New Roman"/>
          <w:color w:val="000000"/>
          <w:sz w:val="28"/>
          <w:szCs w:val="28"/>
        </w:rPr>
        <w:t>và</w:t>
      </w:r>
      <w:r w:rsidRPr="007A446A">
        <w:rPr>
          <w:rFonts w:eastAsia="Times New Roman" w:cs="Times New Roman"/>
          <w:color w:val="000000"/>
          <w:sz w:val="28"/>
          <w:szCs w:val="28"/>
        </w:rPr>
        <w:t xml:space="preserve"> báo cáo kết quả thực hiện kiến nghị sau giám sát </w:t>
      </w:r>
      <w:proofErr w:type="gramStart"/>
      <w:r w:rsidRPr="007A446A">
        <w:rPr>
          <w:rFonts w:eastAsia="Times New Roman" w:cs="Times New Roman"/>
          <w:color w:val="000000"/>
          <w:sz w:val="28"/>
          <w:szCs w:val="28"/>
        </w:rPr>
        <w:t>theo</w:t>
      </w:r>
      <w:proofErr w:type="gramEnd"/>
      <w:r w:rsidRPr="007A446A">
        <w:rPr>
          <w:rFonts w:eastAsia="Times New Roman" w:cs="Times New Roman"/>
          <w:color w:val="000000"/>
          <w:sz w:val="28"/>
          <w:szCs w:val="28"/>
        </w:rPr>
        <w:t xml:space="preserve"> </w:t>
      </w:r>
      <w:r w:rsidR="004A65CD">
        <w:rPr>
          <w:rFonts w:eastAsia="Times New Roman" w:cs="Times New Roman"/>
          <w:color w:val="000000"/>
          <w:sz w:val="28"/>
          <w:szCs w:val="28"/>
        </w:rPr>
        <w:t>quy định</w:t>
      </w:r>
      <w:r w:rsidRPr="007A446A">
        <w:rPr>
          <w:rFonts w:eastAsia="Times New Roman" w:cs="Times New Roman"/>
          <w:color w:val="000000"/>
          <w:sz w:val="28"/>
          <w:szCs w:val="28"/>
        </w:rPr>
        <w:t>.</w:t>
      </w:r>
    </w:p>
    <w:p w:rsidR="005427DF" w:rsidRPr="00FE7E20" w:rsidRDefault="005427DF" w:rsidP="00AD2738">
      <w:pPr>
        <w:shd w:val="clear" w:color="auto" w:fill="FFFFFF"/>
        <w:spacing w:before="120" w:after="120" w:line="240" w:lineRule="auto"/>
        <w:ind w:firstLine="567"/>
        <w:jc w:val="both"/>
        <w:rPr>
          <w:rFonts w:eastAsia="Times New Roman" w:cs="Times New Roman"/>
          <w:color w:val="000000"/>
          <w:sz w:val="28"/>
          <w:szCs w:val="28"/>
        </w:rPr>
      </w:pPr>
      <w:r w:rsidRPr="007A446A">
        <w:rPr>
          <w:rFonts w:eastAsia="Times New Roman" w:cs="Times New Roman"/>
          <w:b/>
          <w:bCs/>
          <w:color w:val="000000"/>
          <w:sz w:val="28"/>
          <w:szCs w:val="28"/>
        </w:rPr>
        <w:t xml:space="preserve">Điều </w:t>
      </w:r>
      <w:r w:rsidR="006C0251">
        <w:rPr>
          <w:rFonts w:eastAsia="Times New Roman" w:cs="Times New Roman"/>
          <w:b/>
          <w:bCs/>
          <w:color w:val="000000"/>
          <w:sz w:val="28"/>
          <w:szCs w:val="28"/>
        </w:rPr>
        <w:t>3</w:t>
      </w:r>
      <w:r w:rsidRPr="007A446A">
        <w:rPr>
          <w:rFonts w:eastAsia="Times New Roman" w:cs="Times New Roman"/>
          <w:b/>
          <w:bCs/>
          <w:color w:val="000000"/>
          <w:sz w:val="28"/>
          <w:szCs w:val="28"/>
        </w:rPr>
        <w:t>.</w:t>
      </w:r>
      <w:bookmarkEnd w:id="3"/>
      <w:r w:rsidRPr="007A446A">
        <w:rPr>
          <w:rFonts w:eastAsia="Times New Roman" w:cs="Times New Roman"/>
          <w:b/>
          <w:bCs/>
          <w:color w:val="000000"/>
          <w:sz w:val="28"/>
          <w:szCs w:val="28"/>
        </w:rPr>
        <w:t> </w:t>
      </w:r>
      <w:r w:rsidRPr="00FE7E20">
        <w:rPr>
          <w:rFonts w:eastAsia="Times New Roman" w:cs="Times New Roman"/>
          <w:color w:val="000000"/>
          <w:sz w:val="28"/>
          <w:szCs w:val="28"/>
        </w:rPr>
        <w:t>Mục tiêu giám sát</w:t>
      </w:r>
    </w:p>
    <w:p w:rsidR="005427DF" w:rsidRDefault="005427DF"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Nhằm thực h</w:t>
      </w:r>
      <w:r w:rsidR="00D525BF">
        <w:rPr>
          <w:rFonts w:eastAsia="Times New Roman" w:cs="Times New Roman"/>
          <w:color w:val="000000"/>
          <w:sz w:val="28"/>
          <w:szCs w:val="28"/>
        </w:rPr>
        <w:t>iện mục tiêu phát triển kinh tế -</w:t>
      </w:r>
      <w:r>
        <w:rPr>
          <w:rFonts w:eastAsia="Times New Roman" w:cs="Times New Roman"/>
          <w:color w:val="000000"/>
          <w:sz w:val="28"/>
          <w:szCs w:val="28"/>
        </w:rPr>
        <w:t xml:space="preserve"> xã hội 5 năm 2020 - 2025 trên địa bàn tỉnh theo Nghị quyết đại hội đại biểu Đảng bộ tỉnh lần thứ XIV</w:t>
      </w:r>
      <w:r w:rsidR="00DA5244">
        <w:rPr>
          <w:rFonts w:eastAsia="Times New Roman" w:cs="Times New Roman"/>
          <w:color w:val="000000"/>
          <w:sz w:val="28"/>
          <w:szCs w:val="28"/>
        </w:rPr>
        <w:t xml:space="preserve"> và Nghị quyết số 21/2020/NQ-HĐND ngày 04/12/2020 của Hội đồng nhân dân tỉnh về kế hoạch phát triển kinh tế - xã hội 5 năm (2021 - 2025)</w:t>
      </w:r>
      <w:r w:rsidR="00E05350">
        <w:rPr>
          <w:rFonts w:eastAsia="Times New Roman" w:cs="Times New Roman"/>
          <w:color w:val="000000"/>
          <w:sz w:val="28"/>
          <w:szCs w:val="28"/>
        </w:rPr>
        <w:t xml:space="preserve"> đề ra mục tiêu</w:t>
      </w:r>
      <w:r>
        <w:rPr>
          <w:rFonts w:eastAsia="Times New Roman" w:cs="Times New Roman"/>
          <w:color w:val="000000"/>
          <w:sz w:val="28"/>
          <w:szCs w:val="28"/>
        </w:rPr>
        <w:t>: Tăng cường khối đại đoàn kết toàn dân tộc; xây dựng Đảng bộ, hệ thống chính trị trong sạch, vững mạnh; bảo đảm quốc phòng, an ninh; phát triển bền vững, hài hòa giữa kinh tế, xã hội và bảo vệ môi trường; huy động mọi nguồn lực đầu tư phát triển kinh tế - xã hội, ưu tiên công nghiệp, phát triển nông nghiệp bền vững; khuyến khích đầu tư lĩnh vực thương mại, dịch vụ, du lịch; phấn đấu tốc độ tăng trưởng kinh tế bình quân đạt khá.</w:t>
      </w:r>
    </w:p>
    <w:p w:rsidR="005427DF" w:rsidRPr="00B92D0E" w:rsidRDefault="00FE7E20" w:rsidP="005427DF">
      <w:pPr>
        <w:shd w:val="clear" w:color="auto" w:fill="FFFFFF"/>
        <w:spacing w:before="120" w:after="120" w:line="240" w:lineRule="auto"/>
        <w:ind w:firstLine="567"/>
        <w:jc w:val="both"/>
        <w:rPr>
          <w:rFonts w:eastAsia="Times New Roman" w:cs="Times New Roman"/>
          <w:b/>
          <w:color w:val="000000"/>
          <w:sz w:val="28"/>
          <w:szCs w:val="28"/>
        </w:rPr>
      </w:pPr>
      <w:r>
        <w:rPr>
          <w:rFonts w:eastAsia="Times New Roman" w:cs="Times New Roman"/>
          <w:b/>
          <w:color w:val="000000"/>
          <w:sz w:val="28"/>
          <w:szCs w:val="28"/>
        </w:rPr>
        <w:t xml:space="preserve">Điều </w:t>
      </w:r>
      <w:r w:rsidR="006C0251">
        <w:rPr>
          <w:rFonts w:eastAsia="Times New Roman" w:cs="Times New Roman"/>
          <w:b/>
          <w:color w:val="000000"/>
          <w:sz w:val="28"/>
          <w:szCs w:val="28"/>
        </w:rPr>
        <w:t>4</w:t>
      </w:r>
      <w:r w:rsidR="005427DF" w:rsidRPr="00B92D0E">
        <w:rPr>
          <w:rFonts w:eastAsia="Times New Roman" w:cs="Times New Roman"/>
          <w:b/>
          <w:color w:val="000000"/>
          <w:sz w:val="28"/>
          <w:szCs w:val="28"/>
        </w:rPr>
        <w:t xml:space="preserve">. </w:t>
      </w:r>
      <w:r w:rsidR="005427DF" w:rsidRPr="00FE7E20">
        <w:rPr>
          <w:rFonts w:eastAsia="Times New Roman" w:cs="Times New Roman"/>
          <w:color w:val="000000"/>
          <w:sz w:val="28"/>
          <w:szCs w:val="28"/>
        </w:rPr>
        <w:t>Nội dung giám sát</w:t>
      </w:r>
    </w:p>
    <w:p w:rsidR="005427DF" w:rsidRDefault="005427DF"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Hoạt động giám sát của Hội đồng nhân dân tỉnh nhằm góp phần phát triển kinh tế, xã hội của địa phương và tập trung một số nội dung chính như:</w:t>
      </w:r>
    </w:p>
    <w:p w:rsidR="005427DF" w:rsidRDefault="00C107A1"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1.</w:t>
      </w:r>
      <w:r w:rsidR="005427DF">
        <w:rPr>
          <w:rFonts w:eastAsia="Times New Roman" w:cs="Times New Roman"/>
          <w:color w:val="000000"/>
          <w:sz w:val="28"/>
          <w:szCs w:val="28"/>
        </w:rPr>
        <w:t xml:space="preserve"> </w:t>
      </w:r>
      <w:r w:rsidR="00F660E4">
        <w:rPr>
          <w:rFonts w:eastAsia="Times New Roman" w:cs="Times New Roman"/>
          <w:color w:val="000000"/>
          <w:sz w:val="28"/>
          <w:szCs w:val="28"/>
        </w:rPr>
        <w:t>V</w:t>
      </w:r>
      <w:r w:rsidR="00DD58CE">
        <w:rPr>
          <w:rFonts w:eastAsia="Times New Roman" w:cs="Times New Roman"/>
          <w:color w:val="000000"/>
          <w:sz w:val="28"/>
          <w:szCs w:val="28"/>
        </w:rPr>
        <w:t xml:space="preserve">iệc thực hiện cải cách hành chính gắn với </w:t>
      </w:r>
      <w:r w:rsidR="005427DF">
        <w:rPr>
          <w:rFonts w:eastAsia="Times New Roman" w:cs="Times New Roman"/>
          <w:color w:val="000000"/>
          <w:sz w:val="28"/>
          <w:szCs w:val="28"/>
        </w:rPr>
        <w:t>công tác xây dựng chính quyền</w:t>
      </w:r>
      <w:r w:rsidR="00152037">
        <w:rPr>
          <w:rFonts w:eastAsia="Times New Roman" w:cs="Times New Roman"/>
          <w:color w:val="000000"/>
          <w:sz w:val="28"/>
          <w:szCs w:val="28"/>
        </w:rPr>
        <w:t>, chính quyền</w:t>
      </w:r>
      <w:r w:rsidR="005427DF">
        <w:rPr>
          <w:rFonts w:eastAsia="Times New Roman" w:cs="Times New Roman"/>
          <w:color w:val="000000"/>
          <w:sz w:val="28"/>
          <w:szCs w:val="28"/>
        </w:rPr>
        <w:t xml:space="preserve"> điện tử.</w:t>
      </w:r>
    </w:p>
    <w:p w:rsidR="005427DF" w:rsidRDefault="00C107A1"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2.</w:t>
      </w:r>
      <w:r w:rsidR="005427DF">
        <w:rPr>
          <w:rFonts w:eastAsia="Times New Roman" w:cs="Times New Roman"/>
          <w:color w:val="000000"/>
          <w:sz w:val="28"/>
          <w:szCs w:val="28"/>
        </w:rPr>
        <w:t xml:space="preserve"> </w:t>
      </w:r>
      <w:r w:rsidR="00F660E4">
        <w:rPr>
          <w:rFonts w:eastAsia="Times New Roman" w:cs="Times New Roman"/>
          <w:color w:val="000000"/>
          <w:sz w:val="28"/>
          <w:szCs w:val="28"/>
        </w:rPr>
        <w:t>C</w:t>
      </w:r>
      <w:r w:rsidR="005427DF">
        <w:rPr>
          <w:rFonts w:eastAsia="Times New Roman" w:cs="Times New Roman"/>
          <w:color w:val="000000"/>
          <w:sz w:val="28"/>
          <w:szCs w:val="28"/>
        </w:rPr>
        <w:t>ông tác xây dựng và thực hiện các cơ chế, chính sách của tỉnh nhằm: Phát triển công nghiệp,</w:t>
      </w:r>
      <w:r w:rsidR="00FE0E36">
        <w:rPr>
          <w:rFonts w:eastAsia="Times New Roman" w:cs="Times New Roman"/>
          <w:color w:val="000000"/>
          <w:sz w:val="28"/>
          <w:szCs w:val="28"/>
        </w:rPr>
        <w:t xml:space="preserve"> nông nghiệp,</w:t>
      </w:r>
      <w:r w:rsidR="005427DF">
        <w:rPr>
          <w:rFonts w:eastAsia="Times New Roman" w:cs="Times New Roman"/>
          <w:color w:val="000000"/>
          <w:sz w:val="28"/>
          <w:szCs w:val="28"/>
        </w:rPr>
        <w:t xml:space="preserve"> hạ tầng giao thông;</w:t>
      </w:r>
      <w:r w:rsidR="00152037">
        <w:rPr>
          <w:rFonts w:eastAsia="Times New Roman" w:cs="Times New Roman"/>
          <w:color w:val="000000"/>
          <w:sz w:val="28"/>
          <w:szCs w:val="28"/>
        </w:rPr>
        <w:t xml:space="preserve"> </w:t>
      </w:r>
      <w:r w:rsidR="005427DF">
        <w:rPr>
          <w:rFonts w:eastAsia="Times New Roman" w:cs="Times New Roman"/>
          <w:color w:val="000000"/>
          <w:sz w:val="28"/>
          <w:szCs w:val="28"/>
        </w:rPr>
        <w:t xml:space="preserve">hỗ trợ, </w:t>
      </w:r>
      <w:proofErr w:type="gramStart"/>
      <w:r w:rsidR="005427DF">
        <w:rPr>
          <w:rFonts w:eastAsia="Times New Roman" w:cs="Times New Roman"/>
          <w:color w:val="000000"/>
          <w:sz w:val="28"/>
          <w:szCs w:val="28"/>
        </w:rPr>
        <w:t>thu</w:t>
      </w:r>
      <w:proofErr w:type="gramEnd"/>
      <w:r w:rsidR="005427DF">
        <w:rPr>
          <w:rFonts w:eastAsia="Times New Roman" w:cs="Times New Roman"/>
          <w:color w:val="000000"/>
          <w:sz w:val="28"/>
          <w:szCs w:val="28"/>
        </w:rPr>
        <w:t xml:space="preserve"> hút đầu tư của doanh nghiệp, hợp tác xã, các mô hình kinh tế có hiệu quả</w:t>
      </w:r>
      <w:r w:rsidR="00152037">
        <w:rPr>
          <w:rFonts w:eastAsia="Times New Roman" w:cs="Times New Roman"/>
          <w:color w:val="000000"/>
          <w:sz w:val="28"/>
          <w:szCs w:val="28"/>
        </w:rPr>
        <w:t>; bảo vệ môi trường</w:t>
      </w:r>
      <w:r w:rsidR="005427DF">
        <w:rPr>
          <w:rFonts w:eastAsia="Times New Roman" w:cs="Times New Roman"/>
          <w:color w:val="000000"/>
          <w:sz w:val="28"/>
          <w:szCs w:val="28"/>
        </w:rPr>
        <w:t>.</w:t>
      </w:r>
    </w:p>
    <w:p w:rsidR="005427DF" w:rsidRDefault="00C107A1"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3.</w:t>
      </w:r>
      <w:r w:rsidR="005427DF">
        <w:rPr>
          <w:rFonts w:eastAsia="Times New Roman" w:cs="Times New Roman"/>
          <w:color w:val="000000"/>
          <w:sz w:val="28"/>
          <w:szCs w:val="28"/>
        </w:rPr>
        <w:t xml:space="preserve"> </w:t>
      </w:r>
      <w:r w:rsidR="00F660E4">
        <w:rPr>
          <w:rFonts w:eastAsia="Times New Roman" w:cs="Times New Roman"/>
          <w:color w:val="000000"/>
          <w:sz w:val="28"/>
          <w:szCs w:val="28"/>
        </w:rPr>
        <w:t>C</w:t>
      </w:r>
      <w:r w:rsidR="005427DF">
        <w:rPr>
          <w:rFonts w:eastAsia="Times New Roman" w:cs="Times New Roman"/>
          <w:color w:val="000000"/>
          <w:sz w:val="28"/>
          <w:szCs w:val="28"/>
        </w:rPr>
        <w:t>ông tác xây dựng nông thôn mới</w:t>
      </w:r>
      <w:r w:rsidR="00371446">
        <w:rPr>
          <w:rFonts w:eastAsia="Times New Roman" w:cs="Times New Roman"/>
          <w:color w:val="000000"/>
          <w:sz w:val="28"/>
          <w:szCs w:val="28"/>
        </w:rPr>
        <w:t>, nông thôn mới nâng cao</w:t>
      </w:r>
      <w:r w:rsidR="005427DF">
        <w:rPr>
          <w:rFonts w:eastAsia="Times New Roman" w:cs="Times New Roman"/>
          <w:color w:val="000000"/>
          <w:sz w:val="28"/>
          <w:szCs w:val="28"/>
        </w:rPr>
        <w:t>.</w:t>
      </w:r>
    </w:p>
    <w:p w:rsidR="005427DF" w:rsidRDefault="00C107A1"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4.</w:t>
      </w:r>
      <w:r w:rsidR="005427DF">
        <w:rPr>
          <w:rFonts w:eastAsia="Times New Roman" w:cs="Times New Roman"/>
          <w:color w:val="000000"/>
          <w:sz w:val="28"/>
          <w:szCs w:val="28"/>
        </w:rPr>
        <w:t xml:space="preserve"> </w:t>
      </w:r>
      <w:r w:rsidR="00F660E4">
        <w:rPr>
          <w:rFonts w:eastAsia="Times New Roman" w:cs="Times New Roman"/>
          <w:color w:val="000000"/>
          <w:sz w:val="28"/>
          <w:szCs w:val="28"/>
        </w:rPr>
        <w:t>V</w:t>
      </w:r>
      <w:r w:rsidR="005427DF">
        <w:rPr>
          <w:rFonts w:eastAsia="Times New Roman" w:cs="Times New Roman"/>
          <w:color w:val="000000"/>
          <w:sz w:val="28"/>
          <w:szCs w:val="28"/>
        </w:rPr>
        <w:t>iệc</w:t>
      </w:r>
      <w:r w:rsidR="00F660E4">
        <w:rPr>
          <w:rFonts w:eastAsia="Times New Roman" w:cs="Times New Roman"/>
          <w:color w:val="000000"/>
          <w:sz w:val="28"/>
          <w:szCs w:val="28"/>
        </w:rPr>
        <w:t xml:space="preserve"> g</w:t>
      </w:r>
      <w:r w:rsidR="005427DF">
        <w:rPr>
          <w:rFonts w:eastAsia="Times New Roman" w:cs="Times New Roman"/>
          <w:color w:val="000000"/>
          <w:sz w:val="28"/>
          <w:szCs w:val="28"/>
        </w:rPr>
        <w:t>iải quyết kiến nghị, phản ánh các nội dung bức xúc trong nhân dân</w:t>
      </w:r>
      <w:r w:rsidR="00371446">
        <w:rPr>
          <w:rFonts w:eastAsia="Times New Roman" w:cs="Times New Roman"/>
          <w:color w:val="000000"/>
          <w:sz w:val="28"/>
          <w:szCs w:val="28"/>
        </w:rPr>
        <w:t xml:space="preserve">; </w:t>
      </w:r>
      <w:r w:rsidR="00F660E4">
        <w:rPr>
          <w:rFonts w:eastAsia="Times New Roman" w:cs="Times New Roman"/>
          <w:color w:val="000000"/>
          <w:sz w:val="28"/>
          <w:szCs w:val="28"/>
        </w:rPr>
        <w:t xml:space="preserve">việc </w:t>
      </w:r>
      <w:r w:rsidR="007A5157">
        <w:rPr>
          <w:rFonts w:eastAsia="Times New Roman" w:cs="Times New Roman"/>
          <w:color w:val="000000"/>
          <w:sz w:val="28"/>
          <w:szCs w:val="28"/>
        </w:rPr>
        <w:t xml:space="preserve">tuân </w:t>
      </w:r>
      <w:proofErr w:type="gramStart"/>
      <w:r w:rsidR="007A5157">
        <w:rPr>
          <w:rFonts w:eastAsia="Times New Roman" w:cs="Times New Roman"/>
          <w:color w:val="000000"/>
          <w:sz w:val="28"/>
          <w:szCs w:val="28"/>
        </w:rPr>
        <w:t>theo</w:t>
      </w:r>
      <w:proofErr w:type="gramEnd"/>
      <w:r w:rsidR="00371446">
        <w:rPr>
          <w:rFonts w:eastAsia="Times New Roman" w:cs="Times New Roman"/>
          <w:color w:val="000000"/>
          <w:sz w:val="28"/>
          <w:szCs w:val="28"/>
        </w:rPr>
        <w:t xml:space="preserve"> pháp luật tại địa phương</w:t>
      </w:r>
      <w:r w:rsidR="005427DF">
        <w:rPr>
          <w:rFonts w:eastAsia="Times New Roman" w:cs="Times New Roman"/>
          <w:color w:val="000000"/>
          <w:sz w:val="28"/>
          <w:szCs w:val="28"/>
        </w:rPr>
        <w:t>.</w:t>
      </w:r>
    </w:p>
    <w:p w:rsidR="005427DF" w:rsidRPr="00B92D0E" w:rsidRDefault="00A205A7" w:rsidP="005427DF">
      <w:pPr>
        <w:shd w:val="clear" w:color="auto" w:fill="FFFFFF"/>
        <w:spacing w:before="120" w:after="120" w:line="240" w:lineRule="auto"/>
        <w:ind w:firstLine="567"/>
        <w:jc w:val="both"/>
        <w:rPr>
          <w:rFonts w:eastAsia="Times New Roman" w:cs="Times New Roman"/>
          <w:b/>
          <w:color w:val="000000"/>
          <w:sz w:val="28"/>
          <w:szCs w:val="28"/>
        </w:rPr>
      </w:pPr>
      <w:r>
        <w:rPr>
          <w:rFonts w:eastAsia="Times New Roman" w:cs="Times New Roman"/>
          <w:b/>
          <w:color w:val="000000"/>
          <w:sz w:val="28"/>
          <w:szCs w:val="28"/>
        </w:rPr>
        <w:t xml:space="preserve">Điều </w:t>
      </w:r>
      <w:r w:rsidR="006C0251">
        <w:rPr>
          <w:rFonts w:eastAsia="Times New Roman" w:cs="Times New Roman"/>
          <w:b/>
          <w:color w:val="000000"/>
          <w:sz w:val="28"/>
          <w:szCs w:val="28"/>
        </w:rPr>
        <w:t>5</w:t>
      </w:r>
      <w:r w:rsidR="005427DF" w:rsidRPr="00B92D0E">
        <w:rPr>
          <w:rFonts w:eastAsia="Times New Roman" w:cs="Times New Roman"/>
          <w:b/>
          <w:color w:val="000000"/>
          <w:sz w:val="28"/>
          <w:szCs w:val="28"/>
        </w:rPr>
        <w:t xml:space="preserve">. </w:t>
      </w:r>
      <w:r w:rsidR="005427DF" w:rsidRPr="00A205A7">
        <w:rPr>
          <w:rFonts w:eastAsia="Times New Roman" w:cs="Times New Roman"/>
          <w:color w:val="000000"/>
          <w:sz w:val="28"/>
          <w:szCs w:val="28"/>
        </w:rPr>
        <w:t>Quy trình giám sát</w:t>
      </w:r>
    </w:p>
    <w:p w:rsidR="005427DF" w:rsidRDefault="005427DF" w:rsidP="005427DF">
      <w:pPr>
        <w:shd w:val="clear" w:color="auto" w:fill="FFFFFF"/>
        <w:spacing w:before="120" w:after="120" w:line="240" w:lineRule="auto"/>
        <w:ind w:firstLine="567"/>
        <w:jc w:val="both"/>
        <w:rPr>
          <w:rFonts w:eastAsia="Times New Roman" w:cs="Times New Roman"/>
          <w:iCs/>
          <w:color w:val="000000"/>
          <w:sz w:val="28"/>
          <w:szCs w:val="28"/>
        </w:rPr>
      </w:pPr>
      <w:r>
        <w:rPr>
          <w:rFonts w:eastAsia="Times New Roman" w:cs="Times New Roman"/>
          <w:color w:val="000000"/>
          <w:sz w:val="28"/>
          <w:szCs w:val="28"/>
        </w:rPr>
        <w:t xml:space="preserve">Thực hiện quy trình giám sát </w:t>
      </w:r>
      <w:proofErr w:type="gramStart"/>
      <w:r>
        <w:rPr>
          <w:rFonts w:eastAsia="Times New Roman" w:cs="Times New Roman"/>
          <w:color w:val="000000"/>
          <w:sz w:val="28"/>
          <w:szCs w:val="28"/>
        </w:rPr>
        <w:t>theo</w:t>
      </w:r>
      <w:proofErr w:type="gramEnd"/>
      <w:r>
        <w:rPr>
          <w:rFonts w:eastAsia="Times New Roman" w:cs="Times New Roman"/>
          <w:color w:val="000000"/>
          <w:sz w:val="28"/>
          <w:szCs w:val="28"/>
        </w:rPr>
        <w:t xml:space="preserve"> quy định của </w:t>
      </w:r>
      <w:r w:rsidRPr="00C56CBF">
        <w:rPr>
          <w:rFonts w:eastAsia="Times New Roman" w:cs="Times New Roman"/>
          <w:iCs/>
          <w:color w:val="000000"/>
          <w:sz w:val="28"/>
          <w:szCs w:val="28"/>
        </w:rPr>
        <w:t>Luật Hoạt động giám sát của Quốc hội và Hội đồng nhân dân ngày 20 tháng 11 năm 2015</w:t>
      </w:r>
      <w:r>
        <w:rPr>
          <w:rFonts w:eastAsia="Times New Roman" w:cs="Times New Roman"/>
          <w:iCs/>
          <w:color w:val="000000"/>
          <w:sz w:val="28"/>
          <w:szCs w:val="28"/>
        </w:rPr>
        <w:t xml:space="preserve">. </w:t>
      </w:r>
    </w:p>
    <w:p w:rsidR="00BF2041" w:rsidRDefault="00BF2041" w:rsidP="00BF2041">
      <w:pPr>
        <w:shd w:val="clear" w:color="auto" w:fill="FFFFFF"/>
        <w:spacing w:before="120" w:after="120" w:line="240" w:lineRule="auto"/>
        <w:ind w:firstLine="567"/>
        <w:jc w:val="both"/>
        <w:rPr>
          <w:rFonts w:eastAsia="Times New Roman" w:cs="Times New Roman"/>
          <w:color w:val="000000"/>
          <w:sz w:val="28"/>
          <w:szCs w:val="28"/>
        </w:rPr>
      </w:pPr>
      <w:r w:rsidRPr="007A446A">
        <w:rPr>
          <w:rFonts w:eastAsia="Times New Roman" w:cs="Times New Roman"/>
          <w:color w:val="000000"/>
          <w:sz w:val="28"/>
          <w:szCs w:val="28"/>
        </w:rPr>
        <w:t>Thường trực H</w:t>
      </w:r>
      <w:r>
        <w:rPr>
          <w:rFonts w:eastAsia="Times New Roman" w:cs="Times New Roman"/>
          <w:color w:val="000000"/>
          <w:sz w:val="28"/>
          <w:szCs w:val="28"/>
        </w:rPr>
        <w:t>ội đồng nhân dân tỉnh</w:t>
      </w:r>
      <w:r w:rsidRPr="007A446A">
        <w:rPr>
          <w:rFonts w:eastAsia="Times New Roman" w:cs="Times New Roman"/>
          <w:color w:val="000000"/>
          <w:sz w:val="28"/>
          <w:szCs w:val="28"/>
        </w:rPr>
        <w:t xml:space="preserve"> quyết định lựa chọn </w:t>
      </w:r>
      <w:r>
        <w:rPr>
          <w:rFonts w:eastAsia="Times New Roman" w:cs="Times New Roman"/>
          <w:color w:val="000000"/>
          <w:sz w:val="28"/>
          <w:szCs w:val="28"/>
        </w:rPr>
        <w:t>ít nhất 1 nội dung giám sát</w:t>
      </w:r>
      <w:r w:rsidRPr="007A446A">
        <w:rPr>
          <w:rFonts w:eastAsia="Times New Roman" w:cs="Times New Roman"/>
          <w:color w:val="000000"/>
          <w:sz w:val="28"/>
          <w:szCs w:val="28"/>
        </w:rPr>
        <w:t xml:space="preserve"> chuyên đề </w:t>
      </w:r>
      <w:r>
        <w:rPr>
          <w:rFonts w:eastAsia="Times New Roman" w:cs="Times New Roman"/>
          <w:color w:val="000000"/>
          <w:sz w:val="28"/>
          <w:szCs w:val="28"/>
        </w:rPr>
        <w:t xml:space="preserve">năm sau </w:t>
      </w:r>
      <w:r w:rsidRPr="007A446A">
        <w:rPr>
          <w:rFonts w:eastAsia="Times New Roman" w:cs="Times New Roman"/>
          <w:color w:val="000000"/>
          <w:sz w:val="28"/>
          <w:szCs w:val="28"/>
        </w:rPr>
        <w:t>trình H</w:t>
      </w:r>
      <w:r>
        <w:rPr>
          <w:rFonts w:eastAsia="Times New Roman" w:cs="Times New Roman"/>
          <w:color w:val="000000"/>
          <w:sz w:val="28"/>
          <w:szCs w:val="28"/>
        </w:rPr>
        <w:t>ội đồng nhân dân</w:t>
      </w:r>
      <w:r w:rsidRPr="007A446A">
        <w:rPr>
          <w:rFonts w:eastAsia="Times New Roman" w:cs="Times New Roman"/>
          <w:color w:val="000000"/>
          <w:sz w:val="28"/>
          <w:szCs w:val="28"/>
        </w:rPr>
        <w:t xml:space="preserve"> </w:t>
      </w:r>
      <w:r w:rsidR="00F660E4">
        <w:rPr>
          <w:rFonts w:eastAsia="Times New Roman" w:cs="Times New Roman"/>
          <w:color w:val="000000"/>
          <w:sz w:val="28"/>
          <w:szCs w:val="28"/>
        </w:rPr>
        <w:t xml:space="preserve">tỉnh </w:t>
      </w:r>
      <w:r w:rsidRPr="007A446A">
        <w:rPr>
          <w:rFonts w:eastAsia="Times New Roman" w:cs="Times New Roman"/>
          <w:color w:val="000000"/>
          <w:sz w:val="28"/>
          <w:szCs w:val="28"/>
        </w:rPr>
        <w:t>quyết định</w:t>
      </w:r>
      <w:r>
        <w:rPr>
          <w:rFonts w:eastAsia="Times New Roman" w:cs="Times New Roman"/>
          <w:color w:val="000000"/>
          <w:sz w:val="28"/>
          <w:szCs w:val="28"/>
        </w:rPr>
        <w:t xml:space="preserve"> tại </w:t>
      </w:r>
      <w:r w:rsidRPr="007A446A">
        <w:rPr>
          <w:rFonts w:eastAsia="Times New Roman" w:cs="Times New Roman"/>
          <w:color w:val="000000"/>
          <w:sz w:val="28"/>
          <w:szCs w:val="28"/>
        </w:rPr>
        <w:t>kỳ họp</w:t>
      </w:r>
      <w:r>
        <w:rPr>
          <w:rFonts w:eastAsia="Times New Roman" w:cs="Times New Roman"/>
          <w:color w:val="000000"/>
          <w:sz w:val="28"/>
          <w:szCs w:val="28"/>
        </w:rPr>
        <w:t xml:space="preserve"> </w:t>
      </w:r>
      <w:r>
        <w:rPr>
          <w:rFonts w:eastAsia="Times New Roman" w:cs="Times New Roman"/>
          <w:color w:val="000000"/>
          <w:sz w:val="28"/>
          <w:szCs w:val="28"/>
        </w:rPr>
        <w:lastRenderedPageBreak/>
        <w:t>giữa năm</w:t>
      </w:r>
      <w:r w:rsidRPr="007A446A">
        <w:rPr>
          <w:rFonts w:eastAsia="Times New Roman" w:cs="Times New Roman"/>
          <w:color w:val="000000"/>
          <w:sz w:val="28"/>
          <w:szCs w:val="28"/>
        </w:rPr>
        <w:t>.</w:t>
      </w:r>
      <w:r>
        <w:rPr>
          <w:rFonts w:eastAsia="Times New Roman" w:cs="Times New Roman"/>
          <w:color w:val="000000"/>
          <w:sz w:val="28"/>
          <w:szCs w:val="28"/>
        </w:rPr>
        <w:t xml:space="preserve"> Hàng năm, Hội đồng nhân dân tỉnh căn cứ vào điều kiện phát triển kinh tế </w:t>
      </w:r>
      <w:r w:rsidR="00D525BF">
        <w:rPr>
          <w:rFonts w:eastAsia="Times New Roman" w:cs="Times New Roman"/>
          <w:color w:val="000000"/>
          <w:sz w:val="28"/>
          <w:szCs w:val="28"/>
        </w:rPr>
        <w:t xml:space="preserve">- </w:t>
      </w:r>
      <w:r>
        <w:rPr>
          <w:rFonts w:eastAsia="Times New Roman" w:cs="Times New Roman"/>
          <w:color w:val="000000"/>
          <w:sz w:val="28"/>
          <w:szCs w:val="28"/>
        </w:rPr>
        <w:t xml:space="preserve">xã hội và tiến độ thực hiện nhiệm vụ, chọn nội dung giám sát chuyên đề cho phù hợp. </w:t>
      </w:r>
      <w:r w:rsidRPr="007A446A">
        <w:rPr>
          <w:rFonts w:eastAsia="Times New Roman" w:cs="Times New Roman"/>
          <w:color w:val="000000"/>
          <w:sz w:val="28"/>
          <w:szCs w:val="28"/>
        </w:rPr>
        <w:t xml:space="preserve">Thời gian giám sát thực tế 01 </w:t>
      </w:r>
      <w:r>
        <w:rPr>
          <w:rFonts w:eastAsia="Times New Roman" w:cs="Times New Roman"/>
          <w:color w:val="000000"/>
          <w:sz w:val="28"/>
          <w:szCs w:val="28"/>
        </w:rPr>
        <w:t>đợt</w:t>
      </w:r>
      <w:r w:rsidRPr="007A446A">
        <w:rPr>
          <w:rFonts w:eastAsia="Times New Roman" w:cs="Times New Roman"/>
          <w:color w:val="000000"/>
          <w:sz w:val="28"/>
          <w:szCs w:val="28"/>
        </w:rPr>
        <w:t xml:space="preserve"> không quá 10 ngày</w:t>
      </w:r>
    </w:p>
    <w:p w:rsidR="005427DF" w:rsidRPr="00B92D0E" w:rsidRDefault="00A205A7" w:rsidP="005427DF">
      <w:pPr>
        <w:shd w:val="clear" w:color="auto" w:fill="FFFFFF"/>
        <w:spacing w:before="120" w:after="120" w:line="240" w:lineRule="auto"/>
        <w:ind w:firstLine="567"/>
        <w:jc w:val="both"/>
        <w:rPr>
          <w:rFonts w:eastAsia="Times New Roman" w:cs="Times New Roman"/>
          <w:b/>
          <w:color w:val="000000"/>
          <w:sz w:val="28"/>
          <w:szCs w:val="28"/>
        </w:rPr>
      </w:pPr>
      <w:r>
        <w:rPr>
          <w:rFonts w:eastAsia="Times New Roman" w:cs="Times New Roman"/>
          <w:b/>
          <w:color w:val="000000"/>
          <w:sz w:val="28"/>
          <w:szCs w:val="28"/>
        </w:rPr>
        <w:t xml:space="preserve">Điều </w:t>
      </w:r>
      <w:r w:rsidR="006C0251">
        <w:rPr>
          <w:rFonts w:eastAsia="Times New Roman" w:cs="Times New Roman"/>
          <w:b/>
          <w:color w:val="000000"/>
          <w:sz w:val="28"/>
          <w:szCs w:val="28"/>
        </w:rPr>
        <w:t>6</w:t>
      </w:r>
      <w:r w:rsidR="005427DF" w:rsidRPr="00B92D0E">
        <w:rPr>
          <w:rFonts w:eastAsia="Times New Roman" w:cs="Times New Roman"/>
          <w:b/>
          <w:color w:val="000000"/>
          <w:sz w:val="28"/>
          <w:szCs w:val="28"/>
        </w:rPr>
        <w:t xml:space="preserve">. </w:t>
      </w:r>
      <w:r w:rsidR="005427DF" w:rsidRPr="00A205A7">
        <w:rPr>
          <w:rFonts w:eastAsia="Times New Roman" w:cs="Times New Roman"/>
          <w:color w:val="000000"/>
          <w:sz w:val="28"/>
          <w:szCs w:val="28"/>
        </w:rPr>
        <w:t>Đối tượng giám sát</w:t>
      </w:r>
    </w:p>
    <w:p w:rsidR="005427DF" w:rsidRDefault="00C107A1"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1.</w:t>
      </w:r>
      <w:r w:rsidR="005427DF">
        <w:rPr>
          <w:rFonts w:eastAsia="Times New Roman" w:cs="Times New Roman"/>
          <w:color w:val="000000"/>
          <w:sz w:val="28"/>
          <w:szCs w:val="28"/>
        </w:rPr>
        <w:t xml:space="preserve"> </w:t>
      </w:r>
      <w:r w:rsidR="00F660E4">
        <w:rPr>
          <w:rFonts w:eastAsia="Times New Roman" w:cs="Times New Roman"/>
          <w:color w:val="000000"/>
          <w:sz w:val="28"/>
          <w:szCs w:val="28"/>
        </w:rPr>
        <w:t>C</w:t>
      </w:r>
      <w:r w:rsidR="005427DF">
        <w:rPr>
          <w:rFonts w:eastAsia="Times New Roman" w:cs="Times New Roman"/>
          <w:color w:val="000000"/>
          <w:sz w:val="28"/>
          <w:szCs w:val="28"/>
        </w:rPr>
        <w:t>ác cơ quan, đơn vị tham mưu, thực hiện nhiệm vụ</w:t>
      </w:r>
      <w:r w:rsidR="00A3561F">
        <w:rPr>
          <w:rFonts w:eastAsia="Times New Roman" w:cs="Times New Roman"/>
          <w:color w:val="000000"/>
          <w:sz w:val="28"/>
          <w:szCs w:val="28"/>
        </w:rPr>
        <w:t xml:space="preserve"> cải cách hành chính và</w:t>
      </w:r>
      <w:r w:rsidR="005427DF">
        <w:rPr>
          <w:rFonts w:eastAsia="Times New Roman" w:cs="Times New Roman"/>
          <w:color w:val="000000"/>
          <w:sz w:val="28"/>
          <w:szCs w:val="28"/>
        </w:rPr>
        <w:t xml:space="preserve"> xây dựng chính quyền điện tử.</w:t>
      </w:r>
    </w:p>
    <w:p w:rsidR="005427DF" w:rsidRDefault="00C107A1"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2.</w:t>
      </w:r>
      <w:r w:rsidR="005427DF">
        <w:rPr>
          <w:rFonts w:eastAsia="Times New Roman" w:cs="Times New Roman"/>
          <w:color w:val="000000"/>
          <w:sz w:val="28"/>
          <w:szCs w:val="28"/>
        </w:rPr>
        <w:t xml:space="preserve"> </w:t>
      </w:r>
      <w:r w:rsidR="00F660E4">
        <w:rPr>
          <w:rFonts w:eastAsia="Times New Roman" w:cs="Times New Roman"/>
          <w:color w:val="000000"/>
          <w:sz w:val="28"/>
          <w:szCs w:val="28"/>
        </w:rPr>
        <w:t>C</w:t>
      </w:r>
      <w:r w:rsidR="005427DF">
        <w:rPr>
          <w:rFonts w:eastAsia="Times New Roman" w:cs="Times New Roman"/>
          <w:color w:val="000000"/>
          <w:sz w:val="28"/>
          <w:szCs w:val="28"/>
        </w:rPr>
        <w:t>ác cơ quan, đơn vị tham mưu, thực hiện cơ chế, chính sách đảm bảo xây dựng chính quyền điện tử; phát triển công nghiệp, hạ tầng giao thông; tạo cơ chế, chính sách hỗ trợ, thu hút đầu tư của doanh nghiệp, hợp tác xã, các mô hình kinh tế có hiệu quả.</w:t>
      </w:r>
    </w:p>
    <w:p w:rsidR="005427DF" w:rsidRDefault="00C107A1"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3.</w:t>
      </w:r>
      <w:r w:rsidR="005427DF">
        <w:rPr>
          <w:rFonts w:eastAsia="Times New Roman" w:cs="Times New Roman"/>
          <w:color w:val="000000"/>
          <w:sz w:val="28"/>
          <w:szCs w:val="28"/>
        </w:rPr>
        <w:t xml:space="preserve"> </w:t>
      </w:r>
      <w:r w:rsidR="00F660E4">
        <w:rPr>
          <w:rFonts w:eastAsia="Times New Roman" w:cs="Times New Roman"/>
          <w:color w:val="000000"/>
          <w:sz w:val="28"/>
          <w:szCs w:val="28"/>
        </w:rPr>
        <w:t>C</w:t>
      </w:r>
      <w:r w:rsidR="005427DF">
        <w:rPr>
          <w:rFonts w:eastAsia="Times New Roman" w:cs="Times New Roman"/>
          <w:color w:val="000000"/>
          <w:sz w:val="28"/>
          <w:szCs w:val="28"/>
        </w:rPr>
        <w:t>ác cơ quan, đơn vị tham mưu, thực hiện xây dựng nông thôn mới</w:t>
      </w:r>
      <w:r w:rsidR="00A3561F">
        <w:rPr>
          <w:rFonts w:eastAsia="Times New Roman" w:cs="Times New Roman"/>
          <w:color w:val="000000"/>
          <w:sz w:val="28"/>
          <w:szCs w:val="28"/>
        </w:rPr>
        <w:t>, nông thôn mới nâng cao</w:t>
      </w:r>
      <w:r w:rsidR="005427DF">
        <w:rPr>
          <w:rFonts w:eastAsia="Times New Roman" w:cs="Times New Roman"/>
          <w:color w:val="000000"/>
          <w:sz w:val="28"/>
          <w:szCs w:val="28"/>
        </w:rPr>
        <w:t>.</w:t>
      </w:r>
    </w:p>
    <w:p w:rsidR="005427DF" w:rsidRDefault="00C107A1"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4.</w:t>
      </w:r>
      <w:r w:rsidR="005427DF">
        <w:rPr>
          <w:rFonts w:eastAsia="Times New Roman" w:cs="Times New Roman"/>
          <w:color w:val="000000"/>
          <w:sz w:val="28"/>
          <w:szCs w:val="28"/>
        </w:rPr>
        <w:t xml:space="preserve"> </w:t>
      </w:r>
      <w:r w:rsidR="00F660E4">
        <w:rPr>
          <w:rFonts w:eastAsia="Times New Roman" w:cs="Times New Roman"/>
          <w:color w:val="000000"/>
          <w:sz w:val="28"/>
          <w:szCs w:val="28"/>
        </w:rPr>
        <w:t>C</w:t>
      </w:r>
      <w:r w:rsidR="005427DF">
        <w:rPr>
          <w:rFonts w:eastAsia="Times New Roman" w:cs="Times New Roman"/>
          <w:color w:val="000000"/>
          <w:sz w:val="28"/>
          <w:szCs w:val="28"/>
        </w:rPr>
        <w:t>ác cơ quan, đơn vị tham mưu, thực hiện</w:t>
      </w:r>
      <w:r w:rsidR="00A3561F">
        <w:rPr>
          <w:rFonts w:eastAsia="Times New Roman" w:cs="Times New Roman"/>
          <w:color w:val="000000"/>
          <w:sz w:val="28"/>
          <w:szCs w:val="28"/>
        </w:rPr>
        <w:t xml:space="preserve"> t</w:t>
      </w:r>
      <w:r w:rsidR="005427DF">
        <w:rPr>
          <w:rFonts w:eastAsia="Times New Roman" w:cs="Times New Roman"/>
          <w:color w:val="000000"/>
          <w:sz w:val="28"/>
          <w:szCs w:val="28"/>
        </w:rPr>
        <w:t xml:space="preserve">iếp dân, </w:t>
      </w:r>
      <w:r w:rsidR="00A3561F">
        <w:rPr>
          <w:rFonts w:eastAsia="Times New Roman" w:cs="Times New Roman"/>
          <w:color w:val="000000"/>
          <w:sz w:val="28"/>
          <w:szCs w:val="28"/>
        </w:rPr>
        <w:t xml:space="preserve">tiếp nhận kiến nghị, phản ánh và </w:t>
      </w:r>
      <w:r w:rsidR="005427DF">
        <w:rPr>
          <w:rFonts w:eastAsia="Times New Roman" w:cs="Times New Roman"/>
          <w:color w:val="000000"/>
          <w:sz w:val="28"/>
          <w:szCs w:val="28"/>
        </w:rPr>
        <w:t>giải quyết những bức xúc của dân</w:t>
      </w:r>
      <w:r w:rsidR="00A3561F">
        <w:rPr>
          <w:rFonts w:eastAsia="Times New Roman" w:cs="Times New Roman"/>
          <w:color w:val="000000"/>
          <w:sz w:val="28"/>
          <w:szCs w:val="28"/>
        </w:rPr>
        <w:t xml:space="preserve">; việc tuân </w:t>
      </w:r>
      <w:proofErr w:type="gramStart"/>
      <w:r w:rsidR="00A3561F">
        <w:rPr>
          <w:rFonts w:eastAsia="Times New Roman" w:cs="Times New Roman"/>
          <w:color w:val="000000"/>
          <w:sz w:val="28"/>
          <w:szCs w:val="28"/>
        </w:rPr>
        <w:t>theo</w:t>
      </w:r>
      <w:proofErr w:type="gramEnd"/>
      <w:r w:rsidR="00A3561F">
        <w:rPr>
          <w:rFonts w:eastAsia="Times New Roman" w:cs="Times New Roman"/>
          <w:color w:val="000000"/>
          <w:sz w:val="28"/>
          <w:szCs w:val="28"/>
        </w:rPr>
        <w:t xml:space="preserve"> pháp luật tại địa phương của các cơ quan, đơn vị trong tỉnh</w:t>
      </w:r>
      <w:r w:rsidR="005427DF">
        <w:rPr>
          <w:rFonts w:eastAsia="Times New Roman" w:cs="Times New Roman"/>
          <w:color w:val="000000"/>
          <w:sz w:val="28"/>
          <w:szCs w:val="28"/>
        </w:rPr>
        <w:t>.</w:t>
      </w:r>
    </w:p>
    <w:p w:rsidR="005427DF" w:rsidRPr="00B92D0E" w:rsidRDefault="00A205A7" w:rsidP="005427DF">
      <w:pPr>
        <w:shd w:val="clear" w:color="auto" w:fill="FFFFFF"/>
        <w:spacing w:before="120" w:after="120" w:line="240" w:lineRule="auto"/>
        <w:ind w:firstLine="567"/>
        <w:jc w:val="both"/>
        <w:rPr>
          <w:rFonts w:eastAsia="Times New Roman" w:cs="Times New Roman"/>
          <w:b/>
          <w:color w:val="000000"/>
          <w:sz w:val="28"/>
          <w:szCs w:val="28"/>
        </w:rPr>
      </w:pPr>
      <w:r>
        <w:rPr>
          <w:rFonts w:eastAsia="Times New Roman" w:cs="Times New Roman"/>
          <w:b/>
          <w:color w:val="000000"/>
          <w:sz w:val="28"/>
          <w:szCs w:val="28"/>
        </w:rPr>
        <w:t xml:space="preserve">Điều </w:t>
      </w:r>
      <w:r w:rsidR="006C0251">
        <w:rPr>
          <w:rFonts w:eastAsia="Times New Roman" w:cs="Times New Roman"/>
          <w:b/>
          <w:color w:val="000000"/>
          <w:sz w:val="28"/>
          <w:szCs w:val="28"/>
        </w:rPr>
        <w:t>7</w:t>
      </w:r>
      <w:r w:rsidR="005427DF" w:rsidRPr="00B92D0E">
        <w:rPr>
          <w:rFonts w:eastAsia="Times New Roman" w:cs="Times New Roman"/>
          <w:b/>
          <w:color w:val="000000"/>
          <w:sz w:val="28"/>
          <w:szCs w:val="28"/>
        </w:rPr>
        <w:t xml:space="preserve">. </w:t>
      </w:r>
      <w:r w:rsidR="005427DF" w:rsidRPr="00A205A7">
        <w:rPr>
          <w:rFonts w:eastAsia="Times New Roman" w:cs="Times New Roman"/>
          <w:color w:val="000000"/>
          <w:sz w:val="28"/>
          <w:szCs w:val="28"/>
        </w:rPr>
        <w:t>Kết quả giám sát</w:t>
      </w:r>
    </w:p>
    <w:p w:rsidR="005427DF" w:rsidRDefault="005427DF"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 xml:space="preserve">Đoàn giám sát của </w:t>
      </w:r>
      <w:r w:rsidRPr="007A446A">
        <w:rPr>
          <w:rFonts w:eastAsia="Times New Roman" w:cs="Times New Roman"/>
          <w:color w:val="000000"/>
          <w:sz w:val="28"/>
          <w:szCs w:val="28"/>
        </w:rPr>
        <w:t>H</w:t>
      </w:r>
      <w:r>
        <w:rPr>
          <w:rFonts w:eastAsia="Times New Roman" w:cs="Times New Roman"/>
          <w:color w:val="000000"/>
          <w:sz w:val="28"/>
          <w:szCs w:val="28"/>
        </w:rPr>
        <w:t xml:space="preserve">ội đồng nhân dân </w:t>
      </w:r>
      <w:r w:rsidR="00F660E4">
        <w:rPr>
          <w:rFonts w:eastAsia="Times New Roman" w:cs="Times New Roman"/>
          <w:color w:val="000000"/>
          <w:sz w:val="28"/>
          <w:szCs w:val="28"/>
        </w:rPr>
        <w:t xml:space="preserve">tỉnh </w:t>
      </w:r>
      <w:r>
        <w:rPr>
          <w:rFonts w:eastAsia="Times New Roman" w:cs="Times New Roman"/>
          <w:color w:val="000000"/>
          <w:sz w:val="28"/>
          <w:szCs w:val="28"/>
        </w:rPr>
        <w:t xml:space="preserve">thực hiện có hiệu quả để trình </w:t>
      </w:r>
      <w:r w:rsidRPr="007A446A">
        <w:rPr>
          <w:rFonts w:eastAsia="Times New Roman" w:cs="Times New Roman"/>
          <w:color w:val="000000"/>
          <w:sz w:val="28"/>
          <w:szCs w:val="28"/>
        </w:rPr>
        <w:t>H</w:t>
      </w:r>
      <w:r>
        <w:rPr>
          <w:rFonts w:eastAsia="Times New Roman" w:cs="Times New Roman"/>
          <w:color w:val="000000"/>
          <w:sz w:val="28"/>
          <w:szCs w:val="28"/>
        </w:rPr>
        <w:t>ội đồng nhân dân tỉnh</w:t>
      </w:r>
      <w:r w:rsidRPr="007A446A">
        <w:rPr>
          <w:rFonts w:eastAsia="Times New Roman" w:cs="Times New Roman"/>
          <w:color w:val="000000"/>
          <w:sz w:val="28"/>
          <w:szCs w:val="28"/>
        </w:rPr>
        <w:t xml:space="preserve"> xem xét, thông qua </w:t>
      </w:r>
      <w:r w:rsidR="00E05350">
        <w:rPr>
          <w:rFonts w:eastAsia="Times New Roman" w:cs="Times New Roman"/>
          <w:color w:val="000000"/>
          <w:sz w:val="28"/>
          <w:szCs w:val="28"/>
        </w:rPr>
        <w:t>Nghị quyết</w:t>
      </w:r>
      <w:r w:rsidRPr="007A446A">
        <w:rPr>
          <w:rFonts w:eastAsia="Times New Roman" w:cs="Times New Roman"/>
          <w:color w:val="000000"/>
          <w:sz w:val="28"/>
          <w:szCs w:val="28"/>
        </w:rPr>
        <w:t xml:space="preserve"> giám sát chuyên đề</w:t>
      </w:r>
      <w:r w:rsidR="00D525BF">
        <w:rPr>
          <w:rFonts w:eastAsia="Times New Roman" w:cs="Times New Roman"/>
          <w:color w:val="000000"/>
          <w:sz w:val="28"/>
          <w:szCs w:val="28"/>
        </w:rPr>
        <w:t xml:space="preserve"> để góp phần phát triển kinh tế -</w:t>
      </w:r>
      <w:r>
        <w:rPr>
          <w:rFonts w:eastAsia="Times New Roman" w:cs="Times New Roman"/>
          <w:color w:val="000000"/>
          <w:sz w:val="28"/>
          <w:szCs w:val="28"/>
        </w:rPr>
        <w:t xml:space="preserve"> xã hội nhằm:</w:t>
      </w:r>
    </w:p>
    <w:p w:rsidR="005427DF" w:rsidRDefault="00C107A1"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1.</w:t>
      </w:r>
      <w:r w:rsidR="005427DF">
        <w:rPr>
          <w:rFonts w:eastAsia="Times New Roman" w:cs="Times New Roman"/>
          <w:color w:val="000000"/>
          <w:sz w:val="28"/>
          <w:szCs w:val="28"/>
        </w:rPr>
        <w:t xml:space="preserve"> Thực hiện tốt chính sách pháp luật trên địa bàn.</w:t>
      </w:r>
    </w:p>
    <w:p w:rsidR="005427DF" w:rsidRDefault="00C107A1"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2.</w:t>
      </w:r>
      <w:r w:rsidR="005427DF">
        <w:rPr>
          <w:rFonts w:eastAsia="Times New Roman" w:cs="Times New Roman"/>
          <w:color w:val="000000"/>
          <w:sz w:val="28"/>
          <w:szCs w:val="28"/>
        </w:rPr>
        <w:t xml:space="preserve"> Thực hiện</w:t>
      </w:r>
      <w:r w:rsidR="001754FF">
        <w:rPr>
          <w:rFonts w:eastAsia="Times New Roman" w:cs="Times New Roman"/>
          <w:color w:val="000000"/>
          <w:sz w:val="28"/>
          <w:szCs w:val="28"/>
        </w:rPr>
        <w:t xml:space="preserve"> tốt</w:t>
      </w:r>
      <w:r w:rsidR="005427DF">
        <w:rPr>
          <w:rFonts w:eastAsia="Times New Roman" w:cs="Times New Roman"/>
          <w:color w:val="000000"/>
          <w:sz w:val="28"/>
          <w:szCs w:val="28"/>
        </w:rPr>
        <w:t xml:space="preserve"> </w:t>
      </w:r>
      <w:r w:rsidR="001754FF">
        <w:rPr>
          <w:rFonts w:eastAsia="Times New Roman" w:cs="Times New Roman"/>
          <w:color w:val="000000"/>
          <w:sz w:val="28"/>
          <w:szCs w:val="28"/>
        </w:rPr>
        <w:t>chủ trương,</w:t>
      </w:r>
      <w:r w:rsidR="005427DF">
        <w:rPr>
          <w:rFonts w:eastAsia="Times New Roman" w:cs="Times New Roman"/>
          <w:color w:val="000000"/>
          <w:sz w:val="28"/>
          <w:szCs w:val="28"/>
        </w:rPr>
        <w:t xml:space="preserve"> nghị quyết </w:t>
      </w:r>
      <w:r w:rsidR="00F660E4">
        <w:rPr>
          <w:rFonts w:eastAsia="Times New Roman" w:cs="Times New Roman"/>
          <w:color w:val="000000"/>
          <w:sz w:val="28"/>
          <w:szCs w:val="28"/>
        </w:rPr>
        <w:t xml:space="preserve">của </w:t>
      </w:r>
      <w:r w:rsidR="005427DF">
        <w:rPr>
          <w:rFonts w:eastAsia="Times New Roman" w:cs="Times New Roman"/>
          <w:color w:val="000000"/>
          <w:sz w:val="28"/>
          <w:szCs w:val="28"/>
        </w:rPr>
        <w:t>Đảng</w:t>
      </w:r>
      <w:r w:rsidR="001754FF">
        <w:rPr>
          <w:rFonts w:eastAsia="Times New Roman" w:cs="Times New Roman"/>
          <w:color w:val="000000"/>
          <w:sz w:val="28"/>
          <w:szCs w:val="28"/>
        </w:rPr>
        <w:t xml:space="preserve"> và</w:t>
      </w:r>
      <w:r w:rsidR="00DA5244">
        <w:rPr>
          <w:rFonts w:eastAsia="Times New Roman" w:cs="Times New Roman"/>
          <w:color w:val="000000"/>
          <w:sz w:val="28"/>
          <w:szCs w:val="28"/>
        </w:rPr>
        <w:t xml:space="preserve"> Hội đồng nhân dân tỉnh</w:t>
      </w:r>
      <w:r w:rsidR="005427DF">
        <w:rPr>
          <w:rFonts w:eastAsia="Times New Roman" w:cs="Times New Roman"/>
          <w:color w:val="000000"/>
          <w:sz w:val="28"/>
          <w:szCs w:val="28"/>
        </w:rPr>
        <w:t>.</w:t>
      </w:r>
    </w:p>
    <w:p w:rsidR="005427DF" w:rsidRDefault="00C107A1" w:rsidP="005427DF">
      <w:pPr>
        <w:shd w:val="clear" w:color="auto" w:fill="FFFFFF"/>
        <w:spacing w:before="120" w:after="120" w:line="240" w:lineRule="auto"/>
        <w:ind w:firstLine="567"/>
        <w:jc w:val="both"/>
        <w:rPr>
          <w:rFonts w:eastAsia="Times New Roman" w:cs="Times New Roman"/>
          <w:color w:val="000000"/>
          <w:sz w:val="28"/>
          <w:szCs w:val="28"/>
        </w:rPr>
      </w:pPr>
      <w:r>
        <w:rPr>
          <w:rFonts w:eastAsia="Times New Roman" w:cs="Times New Roman"/>
          <w:color w:val="000000"/>
          <w:sz w:val="28"/>
          <w:szCs w:val="28"/>
        </w:rPr>
        <w:t>3.</w:t>
      </w:r>
      <w:r w:rsidR="005427DF">
        <w:rPr>
          <w:rFonts w:eastAsia="Times New Roman" w:cs="Times New Roman"/>
          <w:color w:val="000000"/>
          <w:sz w:val="28"/>
          <w:szCs w:val="28"/>
        </w:rPr>
        <w:t xml:space="preserve"> Thực h</w:t>
      </w:r>
      <w:r w:rsidR="00D525BF">
        <w:rPr>
          <w:rFonts w:eastAsia="Times New Roman" w:cs="Times New Roman"/>
          <w:color w:val="000000"/>
          <w:sz w:val="28"/>
          <w:szCs w:val="28"/>
        </w:rPr>
        <w:t>iện mục tiêu phát triển kinh tế -</w:t>
      </w:r>
      <w:r w:rsidR="005427DF">
        <w:rPr>
          <w:rFonts w:eastAsia="Times New Roman" w:cs="Times New Roman"/>
          <w:color w:val="000000"/>
          <w:sz w:val="28"/>
          <w:szCs w:val="28"/>
        </w:rPr>
        <w:t xml:space="preserve"> xã hội</w:t>
      </w:r>
      <w:r w:rsidR="00DA5244">
        <w:rPr>
          <w:rFonts w:eastAsia="Times New Roman" w:cs="Times New Roman"/>
          <w:color w:val="000000"/>
          <w:sz w:val="28"/>
          <w:szCs w:val="28"/>
        </w:rPr>
        <w:t xml:space="preserve"> của tỉnh</w:t>
      </w:r>
      <w:r w:rsidR="005427DF">
        <w:rPr>
          <w:rFonts w:eastAsia="Times New Roman" w:cs="Times New Roman"/>
          <w:color w:val="000000"/>
          <w:sz w:val="28"/>
          <w:szCs w:val="28"/>
        </w:rPr>
        <w:t>.</w:t>
      </w:r>
    </w:p>
    <w:p w:rsidR="005427DF" w:rsidRPr="00B92D0E" w:rsidRDefault="00A205A7" w:rsidP="005427DF">
      <w:pPr>
        <w:shd w:val="clear" w:color="auto" w:fill="FFFFFF"/>
        <w:spacing w:before="120" w:after="120" w:line="240" w:lineRule="auto"/>
        <w:ind w:firstLine="567"/>
        <w:jc w:val="both"/>
        <w:rPr>
          <w:rFonts w:eastAsia="Times New Roman" w:cs="Times New Roman"/>
          <w:b/>
          <w:color w:val="000000"/>
          <w:sz w:val="28"/>
          <w:szCs w:val="28"/>
        </w:rPr>
      </w:pPr>
      <w:r>
        <w:rPr>
          <w:rFonts w:eastAsia="Times New Roman" w:cs="Times New Roman"/>
          <w:b/>
          <w:color w:val="000000"/>
          <w:sz w:val="28"/>
          <w:szCs w:val="28"/>
        </w:rPr>
        <w:t xml:space="preserve">Điều </w:t>
      </w:r>
      <w:r w:rsidR="006C0251">
        <w:rPr>
          <w:rFonts w:eastAsia="Times New Roman" w:cs="Times New Roman"/>
          <w:b/>
          <w:color w:val="000000"/>
          <w:sz w:val="28"/>
          <w:szCs w:val="28"/>
        </w:rPr>
        <w:t>8</w:t>
      </w:r>
      <w:r w:rsidR="005427DF" w:rsidRPr="00B92D0E">
        <w:rPr>
          <w:rFonts w:eastAsia="Times New Roman" w:cs="Times New Roman"/>
          <w:b/>
          <w:color w:val="000000"/>
          <w:sz w:val="28"/>
          <w:szCs w:val="28"/>
        </w:rPr>
        <w:t xml:space="preserve">. </w:t>
      </w:r>
      <w:r w:rsidR="005427DF" w:rsidRPr="00A205A7">
        <w:rPr>
          <w:rFonts w:eastAsia="Times New Roman" w:cs="Times New Roman"/>
          <w:color w:val="000000"/>
          <w:sz w:val="28"/>
          <w:szCs w:val="28"/>
        </w:rPr>
        <w:t>Tổ chức thực hiện</w:t>
      </w:r>
    </w:p>
    <w:p w:rsidR="00BF2041" w:rsidRPr="00BF2041" w:rsidRDefault="00BF2041" w:rsidP="00BF2041">
      <w:pPr>
        <w:shd w:val="clear" w:color="auto" w:fill="FFFFFF"/>
        <w:spacing w:after="0" w:line="234" w:lineRule="atLeast"/>
        <w:ind w:firstLine="567"/>
        <w:jc w:val="both"/>
        <w:rPr>
          <w:rFonts w:eastAsia="Times New Roman" w:cs="Times New Roman"/>
          <w:color w:val="000000"/>
          <w:sz w:val="28"/>
          <w:szCs w:val="28"/>
        </w:rPr>
      </w:pPr>
      <w:bookmarkStart w:id="5" w:name="dieu_25"/>
      <w:r w:rsidRPr="00BF2041">
        <w:rPr>
          <w:rFonts w:eastAsia="Times New Roman" w:cs="Times New Roman"/>
          <w:bCs/>
          <w:color w:val="000000"/>
          <w:sz w:val="28"/>
          <w:szCs w:val="28"/>
        </w:rPr>
        <w:t>1. Công tác tham mưu, phục vụ hoạt động giám sát</w:t>
      </w:r>
      <w:bookmarkEnd w:id="5"/>
    </w:p>
    <w:p w:rsidR="00843152" w:rsidRDefault="00BF2041" w:rsidP="00843152">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t>a)</w:t>
      </w:r>
      <w:r w:rsidRPr="007A446A">
        <w:rPr>
          <w:rFonts w:eastAsia="Times New Roman" w:cs="Times New Roman"/>
          <w:color w:val="000000"/>
          <w:sz w:val="28"/>
          <w:szCs w:val="28"/>
        </w:rPr>
        <w:t xml:space="preserve"> Thường trực </w:t>
      </w:r>
      <w:r w:rsidR="00D05F3D" w:rsidRPr="007A446A">
        <w:rPr>
          <w:rFonts w:eastAsia="Times New Roman" w:cs="Times New Roman"/>
          <w:color w:val="000000"/>
          <w:sz w:val="28"/>
          <w:szCs w:val="28"/>
        </w:rPr>
        <w:t>H</w:t>
      </w:r>
      <w:r w:rsidR="00D05F3D">
        <w:rPr>
          <w:rFonts w:eastAsia="Times New Roman" w:cs="Times New Roman"/>
          <w:color w:val="000000"/>
          <w:sz w:val="28"/>
          <w:szCs w:val="28"/>
        </w:rPr>
        <w:t>ội đồng nhân dân</w:t>
      </w:r>
      <w:r w:rsidRPr="007A446A">
        <w:rPr>
          <w:rFonts w:eastAsia="Times New Roman" w:cs="Times New Roman"/>
          <w:color w:val="000000"/>
          <w:sz w:val="28"/>
          <w:szCs w:val="28"/>
        </w:rPr>
        <w:t xml:space="preserve"> được thuê chuyên gia tham gia các cuộc giám sát c</w:t>
      </w:r>
      <w:r>
        <w:rPr>
          <w:rFonts w:eastAsia="Times New Roman" w:cs="Times New Roman"/>
          <w:color w:val="000000"/>
          <w:sz w:val="28"/>
          <w:szCs w:val="28"/>
        </w:rPr>
        <w:t xml:space="preserve">huyên đề có tính chất phức tạp. </w:t>
      </w:r>
    </w:p>
    <w:p w:rsidR="00BF2041" w:rsidRPr="007A446A" w:rsidRDefault="00430BF4" w:rsidP="00430BF4">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t xml:space="preserve">b) </w:t>
      </w:r>
      <w:r w:rsidRPr="007A446A">
        <w:rPr>
          <w:rFonts w:eastAsia="Times New Roman" w:cs="Times New Roman"/>
          <w:color w:val="000000"/>
          <w:sz w:val="28"/>
          <w:szCs w:val="28"/>
        </w:rPr>
        <w:t xml:space="preserve">Văn phòng </w:t>
      </w:r>
      <w:r>
        <w:rPr>
          <w:rFonts w:eastAsia="Times New Roman" w:cs="Times New Roman"/>
          <w:color w:val="000000"/>
          <w:sz w:val="28"/>
          <w:szCs w:val="28"/>
        </w:rPr>
        <w:t xml:space="preserve">Đoàn đại biểu Quốc hội và </w:t>
      </w:r>
      <w:r w:rsidRPr="007A446A">
        <w:rPr>
          <w:rFonts w:eastAsia="Times New Roman" w:cs="Times New Roman"/>
          <w:color w:val="000000"/>
          <w:sz w:val="28"/>
          <w:szCs w:val="28"/>
        </w:rPr>
        <w:t>Hội đồng nhân dân tỉnh</w:t>
      </w:r>
      <w:r w:rsidR="00BF2041" w:rsidRPr="007A446A">
        <w:rPr>
          <w:rFonts w:eastAsia="Times New Roman" w:cs="Times New Roman"/>
          <w:color w:val="000000"/>
          <w:sz w:val="28"/>
          <w:szCs w:val="28"/>
        </w:rPr>
        <w:t xml:space="preserve"> có nhiệm vụ</w:t>
      </w:r>
      <w:r>
        <w:rPr>
          <w:rFonts w:eastAsia="Times New Roman" w:cs="Times New Roman"/>
          <w:color w:val="000000"/>
          <w:sz w:val="28"/>
          <w:szCs w:val="28"/>
        </w:rPr>
        <w:t>:</w:t>
      </w:r>
      <w:r w:rsidR="00BF2041" w:rsidRPr="007A446A">
        <w:rPr>
          <w:rFonts w:eastAsia="Times New Roman" w:cs="Times New Roman"/>
          <w:color w:val="000000"/>
          <w:sz w:val="28"/>
          <w:szCs w:val="28"/>
        </w:rPr>
        <w:t xml:space="preserve"> </w:t>
      </w:r>
      <w:r>
        <w:rPr>
          <w:rFonts w:eastAsia="Times New Roman" w:cs="Times New Roman"/>
          <w:color w:val="000000"/>
          <w:sz w:val="28"/>
          <w:szCs w:val="28"/>
        </w:rPr>
        <w:t>T</w:t>
      </w:r>
      <w:r w:rsidR="00BF2041" w:rsidRPr="007A446A">
        <w:rPr>
          <w:rFonts w:eastAsia="Times New Roman" w:cs="Times New Roman"/>
          <w:color w:val="000000"/>
          <w:sz w:val="28"/>
          <w:szCs w:val="28"/>
        </w:rPr>
        <w:t>ham mưu</w:t>
      </w:r>
      <w:r>
        <w:rPr>
          <w:rFonts w:eastAsia="Times New Roman" w:cs="Times New Roman"/>
          <w:color w:val="000000"/>
          <w:sz w:val="28"/>
          <w:szCs w:val="28"/>
        </w:rPr>
        <w:t>, giúp việc cho Đoàn giám sát và</w:t>
      </w:r>
      <w:r w:rsidR="00BF2041" w:rsidRPr="007A446A">
        <w:rPr>
          <w:rFonts w:eastAsia="Times New Roman" w:cs="Times New Roman"/>
          <w:color w:val="000000"/>
          <w:sz w:val="28"/>
          <w:szCs w:val="28"/>
        </w:rPr>
        <w:t xml:space="preserve"> đảm bảo kinh phí phục vụ cho hoạt động giám sát kịp thời, đúng quy định</w:t>
      </w:r>
      <w:r>
        <w:rPr>
          <w:rFonts w:eastAsia="Times New Roman" w:cs="Times New Roman"/>
          <w:color w:val="000000"/>
          <w:sz w:val="28"/>
          <w:szCs w:val="28"/>
        </w:rPr>
        <w:t>;</w:t>
      </w:r>
      <w:r w:rsidR="00843152" w:rsidRPr="007A446A">
        <w:rPr>
          <w:rFonts w:eastAsia="Times New Roman" w:cs="Times New Roman"/>
          <w:color w:val="000000"/>
          <w:sz w:val="28"/>
          <w:szCs w:val="28"/>
        </w:rPr>
        <w:t xml:space="preserve"> </w:t>
      </w:r>
      <w:r w:rsidR="00BF2041" w:rsidRPr="007A446A">
        <w:rPr>
          <w:rFonts w:eastAsia="Times New Roman" w:cs="Times New Roman"/>
          <w:color w:val="000000"/>
          <w:sz w:val="28"/>
          <w:szCs w:val="28"/>
        </w:rPr>
        <w:t>tha</w:t>
      </w:r>
      <w:r w:rsidR="00843152">
        <w:rPr>
          <w:rFonts w:eastAsia="Times New Roman" w:cs="Times New Roman"/>
          <w:color w:val="000000"/>
          <w:sz w:val="28"/>
          <w:szCs w:val="28"/>
        </w:rPr>
        <w:t xml:space="preserve">m mưu cho Đoàn giám sát của </w:t>
      </w:r>
      <w:r w:rsidR="00843152" w:rsidRPr="007A446A">
        <w:rPr>
          <w:rFonts w:eastAsia="Times New Roman" w:cs="Times New Roman"/>
          <w:color w:val="000000"/>
          <w:sz w:val="28"/>
          <w:szCs w:val="28"/>
        </w:rPr>
        <w:t>Hội đồng nhân dân</w:t>
      </w:r>
      <w:r w:rsidR="00843152">
        <w:rPr>
          <w:rFonts w:eastAsia="Times New Roman" w:cs="Times New Roman"/>
          <w:color w:val="000000"/>
          <w:sz w:val="28"/>
          <w:szCs w:val="28"/>
        </w:rPr>
        <w:t xml:space="preserve"> tỉnh</w:t>
      </w:r>
      <w:r w:rsidR="00BF2041" w:rsidRPr="007A446A">
        <w:rPr>
          <w:rFonts w:eastAsia="Times New Roman" w:cs="Times New Roman"/>
          <w:color w:val="000000"/>
          <w:sz w:val="28"/>
          <w:szCs w:val="28"/>
        </w:rPr>
        <w:t xml:space="preserve"> đẩy mạnh ứng dụng công nghệ thông tin vào hoạt động giám sát, khai thác các tài liệu, văn bản có liên quan.</w:t>
      </w:r>
    </w:p>
    <w:p w:rsidR="00BF2041" w:rsidRPr="00843152" w:rsidRDefault="00BF2041" w:rsidP="00BF2041">
      <w:pPr>
        <w:shd w:val="clear" w:color="auto" w:fill="FFFFFF"/>
        <w:spacing w:after="0" w:line="234" w:lineRule="atLeast"/>
        <w:ind w:firstLine="567"/>
        <w:jc w:val="both"/>
        <w:rPr>
          <w:rFonts w:eastAsia="Times New Roman" w:cs="Times New Roman"/>
          <w:color w:val="000000"/>
          <w:sz w:val="28"/>
          <w:szCs w:val="28"/>
        </w:rPr>
      </w:pPr>
      <w:bookmarkStart w:id="6" w:name="dieu_26"/>
      <w:r w:rsidRPr="00843152">
        <w:rPr>
          <w:rFonts w:eastAsia="Times New Roman" w:cs="Times New Roman"/>
          <w:bCs/>
          <w:color w:val="000000"/>
          <w:sz w:val="28"/>
          <w:szCs w:val="28"/>
        </w:rPr>
        <w:t>2. Công tác truyền thông phục vụ hoạt động giám sát</w:t>
      </w:r>
      <w:bookmarkEnd w:id="6"/>
    </w:p>
    <w:p w:rsidR="00BF2041" w:rsidRPr="007A446A" w:rsidRDefault="00843152" w:rsidP="00BF2041">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t>a)</w:t>
      </w:r>
      <w:r w:rsidR="00BF2041" w:rsidRPr="007A446A">
        <w:rPr>
          <w:rFonts w:eastAsia="Times New Roman" w:cs="Times New Roman"/>
          <w:color w:val="000000"/>
          <w:sz w:val="28"/>
          <w:szCs w:val="28"/>
        </w:rPr>
        <w:t xml:space="preserve"> Công tác truyền thông đối với các hoạt động giám sát do Thường trực </w:t>
      </w:r>
      <w:r w:rsidR="00430BF4" w:rsidRPr="007A446A">
        <w:rPr>
          <w:rFonts w:eastAsia="Times New Roman" w:cs="Times New Roman"/>
          <w:color w:val="000000"/>
          <w:sz w:val="28"/>
          <w:szCs w:val="28"/>
        </w:rPr>
        <w:t>H</w:t>
      </w:r>
      <w:r w:rsidR="00430BF4">
        <w:rPr>
          <w:rFonts w:eastAsia="Times New Roman" w:cs="Times New Roman"/>
          <w:color w:val="000000"/>
          <w:sz w:val="28"/>
          <w:szCs w:val="28"/>
        </w:rPr>
        <w:t>ội đồng nhân dân</w:t>
      </w:r>
      <w:r w:rsidR="00BF2041" w:rsidRPr="007A446A">
        <w:rPr>
          <w:rFonts w:eastAsia="Times New Roman" w:cs="Times New Roman"/>
          <w:color w:val="000000"/>
          <w:sz w:val="28"/>
          <w:szCs w:val="28"/>
        </w:rPr>
        <w:t xml:space="preserve"> quyết định. </w:t>
      </w:r>
    </w:p>
    <w:p w:rsidR="00BF2041" w:rsidRPr="007A446A" w:rsidRDefault="00843152" w:rsidP="00BF2041">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t>b)</w:t>
      </w:r>
      <w:r w:rsidR="00BF2041" w:rsidRPr="007A446A">
        <w:rPr>
          <w:rFonts w:eastAsia="Times New Roman" w:cs="Times New Roman"/>
          <w:color w:val="000000"/>
          <w:sz w:val="28"/>
          <w:szCs w:val="28"/>
        </w:rPr>
        <w:t xml:space="preserve"> Cơ quan Thông tấn báo chí được mời tham dự, đưa tin về hoạt động giám sát của </w:t>
      </w:r>
      <w:r w:rsidR="00430BF4" w:rsidRPr="007A446A">
        <w:rPr>
          <w:rFonts w:eastAsia="Times New Roman" w:cs="Times New Roman"/>
          <w:color w:val="000000"/>
          <w:sz w:val="28"/>
          <w:szCs w:val="28"/>
        </w:rPr>
        <w:t>H</w:t>
      </w:r>
      <w:r w:rsidR="00430BF4">
        <w:rPr>
          <w:rFonts w:eastAsia="Times New Roman" w:cs="Times New Roman"/>
          <w:color w:val="000000"/>
          <w:sz w:val="28"/>
          <w:szCs w:val="28"/>
        </w:rPr>
        <w:t>ội đồng nhân dân</w:t>
      </w:r>
      <w:r>
        <w:rPr>
          <w:rFonts w:eastAsia="Times New Roman" w:cs="Times New Roman"/>
          <w:color w:val="000000"/>
          <w:sz w:val="28"/>
          <w:szCs w:val="28"/>
        </w:rPr>
        <w:t xml:space="preserve"> </w:t>
      </w:r>
      <w:r w:rsidR="004F734C">
        <w:rPr>
          <w:rFonts w:eastAsia="Times New Roman" w:cs="Times New Roman"/>
          <w:color w:val="000000"/>
          <w:sz w:val="28"/>
          <w:szCs w:val="28"/>
        </w:rPr>
        <w:t xml:space="preserve">tỉnh </w:t>
      </w:r>
      <w:r w:rsidR="00803F4A">
        <w:rPr>
          <w:rFonts w:eastAsia="Times New Roman" w:cs="Times New Roman"/>
          <w:color w:val="000000"/>
          <w:sz w:val="28"/>
          <w:szCs w:val="28"/>
        </w:rPr>
        <w:t xml:space="preserve">phải </w:t>
      </w:r>
      <w:r w:rsidR="00BF2041" w:rsidRPr="007A446A">
        <w:rPr>
          <w:rFonts w:eastAsia="Times New Roman" w:cs="Times New Roman"/>
          <w:color w:val="000000"/>
          <w:sz w:val="28"/>
          <w:szCs w:val="28"/>
        </w:rPr>
        <w:t xml:space="preserve">bảo đảm chính xác, khách quan </w:t>
      </w:r>
      <w:proofErr w:type="gramStart"/>
      <w:r w:rsidR="00BF2041" w:rsidRPr="007A446A">
        <w:rPr>
          <w:rFonts w:eastAsia="Times New Roman" w:cs="Times New Roman"/>
          <w:color w:val="000000"/>
          <w:sz w:val="28"/>
          <w:szCs w:val="28"/>
        </w:rPr>
        <w:t>theo</w:t>
      </w:r>
      <w:proofErr w:type="gramEnd"/>
      <w:r w:rsidR="00BF2041" w:rsidRPr="007A446A">
        <w:rPr>
          <w:rFonts w:eastAsia="Times New Roman" w:cs="Times New Roman"/>
          <w:color w:val="000000"/>
          <w:sz w:val="28"/>
          <w:szCs w:val="28"/>
        </w:rPr>
        <w:t xml:space="preserve"> quy định của pháp luật về báo chí.</w:t>
      </w:r>
    </w:p>
    <w:p w:rsidR="00BF2041" w:rsidRPr="00843152" w:rsidRDefault="00843152" w:rsidP="00BF2041">
      <w:pPr>
        <w:shd w:val="clear" w:color="auto" w:fill="FFFFFF"/>
        <w:spacing w:after="0" w:line="234" w:lineRule="atLeast"/>
        <w:ind w:firstLine="567"/>
        <w:jc w:val="both"/>
        <w:rPr>
          <w:rFonts w:eastAsia="Times New Roman" w:cs="Times New Roman"/>
          <w:color w:val="000000"/>
          <w:sz w:val="28"/>
          <w:szCs w:val="28"/>
        </w:rPr>
      </w:pPr>
      <w:bookmarkStart w:id="7" w:name="dieu_27"/>
      <w:r w:rsidRPr="00843152">
        <w:rPr>
          <w:rFonts w:eastAsia="Times New Roman" w:cs="Times New Roman"/>
          <w:bCs/>
          <w:color w:val="000000"/>
          <w:sz w:val="28"/>
          <w:szCs w:val="28"/>
        </w:rPr>
        <w:lastRenderedPageBreak/>
        <w:t>3</w:t>
      </w:r>
      <w:r w:rsidR="00BF2041" w:rsidRPr="00843152">
        <w:rPr>
          <w:rFonts w:eastAsia="Times New Roman" w:cs="Times New Roman"/>
          <w:bCs/>
          <w:color w:val="000000"/>
          <w:sz w:val="28"/>
          <w:szCs w:val="28"/>
        </w:rPr>
        <w:t xml:space="preserve">. Khen thưởng và xử lý </w:t>
      </w:r>
      <w:proofErr w:type="gramStart"/>
      <w:r w:rsidR="00BF2041" w:rsidRPr="00843152">
        <w:rPr>
          <w:rFonts w:eastAsia="Times New Roman" w:cs="Times New Roman"/>
          <w:bCs/>
          <w:color w:val="000000"/>
          <w:sz w:val="28"/>
          <w:szCs w:val="28"/>
        </w:rPr>
        <w:t>vi</w:t>
      </w:r>
      <w:proofErr w:type="gramEnd"/>
      <w:r w:rsidR="00BF2041" w:rsidRPr="00843152">
        <w:rPr>
          <w:rFonts w:eastAsia="Times New Roman" w:cs="Times New Roman"/>
          <w:bCs/>
          <w:color w:val="000000"/>
          <w:sz w:val="28"/>
          <w:szCs w:val="28"/>
        </w:rPr>
        <w:t xml:space="preserve"> phạm</w:t>
      </w:r>
      <w:bookmarkEnd w:id="7"/>
    </w:p>
    <w:p w:rsidR="00BF2041" w:rsidRPr="007A446A" w:rsidRDefault="00843152" w:rsidP="00BF2041">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t>a)</w:t>
      </w:r>
      <w:r w:rsidR="00BF2041" w:rsidRPr="007A446A">
        <w:rPr>
          <w:rFonts w:eastAsia="Times New Roman" w:cs="Times New Roman"/>
          <w:color w:val="000000"/>
          <w:sz w:val="28"/>
          <w:szCs w:val="28"/>
        </w:rPr>
        <w:t xml:space="preserve"> Việc thực hiện các nội dung của Quy chế này là một trong n</w:t>
      </w:r>
      <w:r w:rsidR="00BF2041">
        <w:rPr>
          <w:rFonts w:eastAsia="Times New Roman" w:cs="Times New Roman"/>
          <w:color w:val="000000"/>
          <w:sz w:val="28"/>
          <w:szCs w:val="28"/>
        </w:rPr>
        <w:t xml:space="preserve">hững tiêu chí để đánh giá, </w:t>
      </w:r>
      <w:r w:rsidR="00BF2041" w:rsidRPr="007A446A">
        <w:rPr>
          <w:rFonts w:eastAsia="Times New Roman" w:cs="Times New Roman"/>
          <w:color w:val="000000"/>
          <w:sz w:val="28"/>
          <w:szCs w:val="28"/>
        </w:rPr>
        <w:t xml:space="preserve">xếp loại và khen thưởng hằng năm </w:t>
      </w:r>
      <w:r w:rsidR="00BF2041">
        <w:rPr>
          <w:rFonts w:eastAsia="Times New Roman" w:cs="Times New Roman"/>
          <w:color w:val="000000"/>
          <w:sz w:val="28"/>
          <w:szCs w:val="28"/>
        </w:rPr>
        <w:t>của cơ quan có thẩm quyền đối</w:t>
      </w:r>
      <w:r w:rsidR="00BF2041" w:rsidRPr="007A446A">
        <w:rPr>
          <w:rFonts w:eastAsia="Times New Roman" w:cs="Times New Roman"/>
          <w:color w:val="000000"/>
          <w:sz w:val="28"/>
          <w:szCs w:val="28"/>
        </w:rPr>
        <w:t xml:space="preserve"> với </w:t>
      </w:r>
      <w:r w:rsidR="00430BF4">
        <w:rPr>
          <w:rFonts w:eastAsia="Times New Roman" w:cs="Times New Roman"/>
          <w:color w:val="000000"/>
          <w:sz w:val="28"/>
          <w:szCs w:val="28"/>
        </w:rPr>
        <w:t xml:space="preserve">các thành viên trong Đoàn giám sát </w:t>
      </w:r>
      <w:r w:rsidR="00430BF4" w:rsidRPr="007A446A">
        <w:rPr>
          <w:rFonts w:eastAsia="Times New Roman" w:cs="Times New Roman"/>
          <w:color w:val="000000"/>
          <w:sz w:val="28"/>
          <w:szCs w:val="28"/>
        </w:rPr>
        <w:t>và cá nhân người đứng đầu cơ quan, đơn vị giám sát và cơ quan, đơn vị, cá nhân thuộc đối tượng chịu sự giám sát</w:t>
      </w:r>
      <w:r w:rsidR="00BF2041" w:rsidRPr="007A446A">
        <w:rPr>
          <w:rFonts w:eastAsia="Times New Roman" w:cs="Times New Roman"/>
          <w:color w:val="000000"/>
          <w:sz w:val="28"/>
          <w:szCs w:val="28"/>
        </w:rPr>
        <w:t xml:space="preserve">; là cơ sở để xem xét đánh giá qua việc lấy phiếu tín nhiệm đối với người giữ chức vụ do </w:t>
      </w:r>
      <w:r w:rsidR="00430BF4" w:rsidRPr="007A446A">
        <w:rPr>
          <w:rFonts w:eastAsia="Times New Roman" w:cs="Times New Roman"/>
          <w:color w:val="000000"/>
          <w:sz w:val="28"/>
          <w:szCs w:val="28"/>
        </w:rPr>
        <w:t>H</w:t>
      </w:r>
      <w:r w:rsidR="00430BF4">
        <w:rPr>
          <w:rFonts w:eastAsia="Times New Roman" w:cs="Times New Roman"/>
          <w:color w:val="000000"/>
          <w:sz w:val="28"/>
          <w:szCs w:val="28"/>
        </w:rPr>
        <w:t>ội đồng nhân dân</w:t>
      </w:r>
      <w:r w:rsidR="00BF2041" w:rsidRPr="007A446A">
        <w:rPr>
          <w:rFonts w:eastAsia="Times New Roman" w:cs="Times New Roman"/>
          <w:color w:val="000000"/>
          <w:sz w:val="28"/>
          <w:szCs w:val="28"/>
        </w:rPr>
        <w:t xml:space="preserve"> </w:t>
      </w:r>
      <w:r w:rsidR="004F734C">
        <w:rPr>
          <w:rFonts w:eastAsia="Times New Roman" w:cs="Times New Roman"/>
          <w:color w:val="000000"/>
          <w:sz w:val="28"/>
          <w:szCs w:val="28"/>
        </w:rPr>
        <w:t xml:space="preserve">tỉnh </w:t>
      </w:r>
      <w:r w:rsidR="00BF2041" w:rsidRPr="007A446A">
        <w:rPr>
          <w:rFonts w:eastAsia="Times New Roman" w:cs="Times New Roman"/>
          <w:color w:val="000000"/>
          <w:sz w:val="28"/>
          <w:szCs w:val="28"/>
        </w:rPr>
        <w:t>bầu hoặc phê chuẩn.</w:t>
      </w:r>
    </w:p>
    <w:p w:rsidR="00BF2041" w:rsidRPr="007A446A" w:rsidRDefault="00843152" w:rsidP="00BF2041">
      <w:pPr>
        <w:shd w:val="clear" w:color="auto" w:fill="FFFFFF"/>
        <w:spacing w:before="120" w:after="120" w:line="234" w:lineRule="atLeast"/>
        <w:ind w:firstLine="567"/>
        <w:jc w:val="both"/>
        <w:rPr>
          <w:rFonts w:eastAsia="Times New Roman" w:cs="Times New Roman"/>
          <w:color w:val="000000"/>
          <w:sz w:val="28"/>
          <w:szCs w:val="28"/>
        </w:rPr>
      </w:pPr>
      <w:r>
        <w:rPr>
          <w:rFonts w:eastAsia="Times New Roman" w:cs="Times New Roman"/>
          <w:color w:val="000000"/>
          <w:sz w:val="28"/>
          <w:szCs w:val="28"/>
        </w:rPr>
        <w:t>b)</w:t>
      </w:r>
      <w:r w:rsidR="00BF2041" w:rsidRPr="007A446A">
        <w:rPr>
          <w:rFonts w:eastAsia="Times New Roman" w:cs="Times New Roman"/>
          <w:color w:val="000000"/>
          <w:sz w:val="28"/>
          <w:szCs w:val="28"/>
        </w:rPr>
        <w:t xml:space="preserve"> Các cơ quan đơn vị và cá nhân người đứng đầu thuộc đối tượng giám sát vi phạm các quy định tại Quy chế này thì tùy theo tính chất, mức độ chịu các hình thức xử lý theo quy định pháp luật hiện hành</w:t>
      </w:r>
      <w:proofErr w:type="gramStart"/>
      <w:r w:rsidR="00BF2041" w:rsidRPr="007A446A">
        <w:rPr>
          <w:rFonts w:eastAsia="Times New Roman" w:cs="Times New Roman"/>
          <w:color w:val="000000"/>
          <w:sz w:val="28"/>
          <w:szCs w:val="28"/>
        </w:rPr>
        <w:t>.</w:t>
      </w:r>
      <w:r>
        <w:rPr>
          <w:rFonts w:eastAsia="Times New Roman" w:cs="Times New Roman"/>
          <w:color w:val="000000"/>
          <w:sz w:val="28"/>
          <w:szCs w:val="28"/>
        </w:rPr>
        <w:t>/</w:t>
      </w:r>
      <w:proofErr w:type="gramEnd"/>
      <w:r>
        <w:rPr>
          <w:rFonts w:eastAsia="Times New Roman" w:cs="Times New Roman"/>
          <w:color w:val="000000"/>
          <w:sz w:val="28"/>
          <w:szCs w:val="28"/>
        </w:rPr>
        <w:t>.</w:t>
      </w:r>
    </w:p>
    <w:sectPr w:rsidR="00BF2041" w:rsidRPr="007A446A" w:rsidSect="003C2894">
      <w:headerReference w:type="default" r:id="rId7"/>
      <w:pgSz w:w="11909" w:h="16834" w:code="9"/>
      <w:pgMar w:top="1440" w:right="1440" w:bottom="851"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8BC" w:rsidRDefault="008A28BC" w:rsidP="007A446A">
      <w:pPr>
        <w:spacing w:after="0" w:line="240" w:lineRule="auto"/>
      </w:pPr>
      <w:r>
        <w:separator/>
      </w:r>
    </w:p>
  </w:endnote>
  <w:endnote w:type="continuationSeparator" w:id="0">
    <w:p w:rsidR="008A28BC" w:rsidRDefault="008A28BC" w:rsidP="007A4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8BC" w:rsidRDefault="008A28BC" w:rsidP="007A446A">
      <w:pPr>
        <w:spacing w:after="0" w:line="240" w:lineRule="auto"/>
      </w:pPr>
      <w:r>
        <w:separator/>
      </w:r>
    </w:p>
  </w:footnote>
  <w:footnote w:type="continuationSeparator" w:id="0">
    <w:p w:rsidR="008A28BC" w:rsidRDefault="008A28BC" w:rsidP="007A4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5433231"/>
      <w:docPartObj>
        <w:docPartGallery w:val="Page Numbers (Top of Page)"/>
        <w:docPartUnique/>
      </w:docPartObj>
    </w:sdtPr>
    <w:sdtEndPr>
      <w:rPr>
        <w:noProof/>
      </w:rPr>
    </w:sdtEndPr>
    <w:sdtContent>
      <w:p w:rsidR="003C2894" w:rsidRDefault="00E67B56">
        <w:pPr>
          <w:pStyle w:val="Header"/>
          <w:jc w:val="center"/>
        </w:pPr>
        <w:r>
          <w:fldChar w:fldCharType="begin"/>
        </w:r>
        <w:r>
          <w:instrText xml:space="preserve"> PAGE   \* MERGEFORMAT </w:instrText>
        </w:r>
        <w:r>
          <w:fldChar w:fldCharType="separate"/>
        </w:r>
        <w:r w:rsidR="00530ACB">
          <w:rPr>
            <w:noProof/>
          </w:rPr>
          <w:t>4</w:t>
        </w:r>
        <w:r>
          <w:rPr>
            <w:noProof/>
          </w:rPr>
          <w:fldChar w:fldCharType="end"/>
        </w:r>
      </w:p>
    </w:sdtContent>
  </w:sdt>
  <w:p w:rsidR="003C2894" w:rsidRDefault="008A28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2B52B4"/>
    <w:multiLevelType w:val="multilevel"/>
    <w:tmpl w:val="F778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46A"/>
    <w:rsid w:val="0002317D"/>
    <w:rsid w:val="00043EC3"/>
    <w:rsid w:val="000455A7"/>
    <w:rsid w:val="000904BF"/>
    <w:rsid w:val="00092BA8"/>
    <w:rsid w:val="000C4AB1"/>
    <w:rsid w:val="00126C73"/>
    <w:rsid w:val="00132FD9"/>
    <w:rsid w:val="001467F3"/>
    <w:rsid w:val="00151423"/>
    <w:rsid w:val="00152037"/>
    <w:rsid w:val="00160B17"/>
    <w:rsid w:val="00162BF4"/>
    <w:rsid w:val="001754FF"/>
    <w:rsid w:val="00196620"/>
    <w:rsid w:val="001D1049"/>
    <w:rsid w:val="00201D7D"/>
    <w:rsid w:val="00217B8D"/>
    <w:rsid w:val="002772CF"/>
    <w:rsid w:val="002B0E6E"/>
    <w:rsid w:val="002F3567"/>
    <w:rsid w:val="00315F3D"/>
    <w:rsid w:val="00327B3F"/>
    <w:rsid w:val="003320BF"/>
    <w:rsid w:val="00332A4F"/>
    <w:rsid w:val="0035371A"/>
    <w:rsid w:val="00371446"/>
    <w:rsid w:val="003A5ACC"/>
    <w:rsid w:val="003B5BE3"/>
    <w:rsid w:val="00402B28"/>
    <w:rsid w:val="00430BF4"/>
    <w:rsid w:val="00467E67"/>
    <w:rsid w:val="00472626"/>
    <w:rsid w:val="0048172C"/>
    <w:rsid w:val="00483211"/>
    <w:rsid w:val="004A65CD"/>
    <w:rsid w:val="004D2A26"/>
    <w:rsid w:val="004F734C"/>
    <w:rsid w:val="00502868"/>
    <w:rsid w:val="00530ACB"/>
    <w:rsid w:val="005427DF"/>
    <w:rsid w:val="005C79C0"/>
    <w:rsid w:val="005D0B09"/>
    <w:rsid w:val="00655858"/>
    <w:rsid w:val="006A6246"/>
    <w:rsid w:val="006C0251"/>
    <w:rsid w:val="006E53D4"/>
    <w:rsid w:val="006F218F"/>
    <w:rsid w:val="00754A92"/>
    <w:rsid w:val="00780205"/>
    <w:rsid w:val="007A446A"/>
    <w:rsid w:val="007A5157"/>
    <w:rsid w:val="007F7BD7"/>
    <w:rsid w:val="00803F4A"/>
    <w:rsid w:val="008156FD"/>
    <w:rsid w:val="00843152"/>
    <w:rsid w:val="00850F60"/>
    <w:rsid w:val="0087300C"/>
    <w:rsid w:val="00882423"/>
    <w:rsid w:val="008A28BC"/>
    <w:rsid w:val="008A58D3"/>
    <w:rsid w:val="008B1B7C"/>
    <w:rsid w:val="00921617"/>
    <w:rsid w:val="0096585D"/>
    <w:rsid w:val="009908D7"/>
    <w:rsid w:val="009A0706"/>
    <w:rsid w:val="009A5A62"/>
    <w:rsid w:val="009C1294"/>
    <w:rsid w:val="00A05F7D"/>
    <w:rsid w:val="00A1493B"/>
    <w:rsid w:val="00A162B9"/>
    <w:rsid w:val="00A205A7"/>
    <w:rsid w:val="00A3561F"/>
    <w:rsid w:val="00A4460E"/>
    <w:rsid w:val="00A458D0"/>
    <w:rsid w:val="00A511FF"/>
    <w:rsid w:val="00A64597"/>
    <w:rsid w:val="00A735C6"/>
    <w:rsid w:val="00A95D67"/>
    <w:rsid w:val="00AB0ED5"/>
    <w:rsid w:val="00AD2738"/>
    <w:rsid w:val="00B02042"/>
    <w:rsid w:val="00B14058"/>
    <w:rsid w:val="00B16EDF"/>
    <w:rsid w:val="00B433C7"/>
    <w:rsid w:val="00B53419"/>
    <w:rsid w:val="00B918E1"/>
    <w:rsid w:val="00BA32BC"/>
    <w:rsid w:val="00BA7DE1"/>
    <w:rsid w:val="00BC0134"/>
    <w:rsid w:val="00BF2041"/>
    <w:rsid w:val="00BF6D96"/>
    <w:rsid w:val="00C02659"/>
    <w:rsid w:val="00C0468B"/>
    <w:rsid w:val="00C107A1"/>
    <w:rsid w:val="00C47BB9"/>
    <w:rsid w:val="00C70A3E"/>
    <w:rsid w:val="00CB45AB"/>
    <w:rsid w:val="00CC6C6E"/>
    <w:rsid w:val="00CD66E0"/>
    <w:rsid w:val="00D05F3D"/>
    <w:rsid w:val="00D133F2"/>
    <w:rsid w:val="00D261A4"/>
    <w:rsid w:val="00D350C1"/>
    <w:rsid w:val="00D40B9A"/>
    <w:rsid w:val="00D525BF"/>
    <w:rsid w:val="00D64C5C"/>
    <w:rsid w:val="00D71BE0"/>
    <w:rsid w:val="00D75F6F"/>
    <w:rsid w:val="00DA1BAB"/>
    <w:rsid w:val="00DA5244"/>
    <w:rsid w:val="00DD50DF"/>
    <w:rsid w:val="00DD57BC"/>
    <w:rsid w:val="00DD58CE"/>
    <w:rsid w:val="00DE4A1E"/>
    <w:rsid w:val="00DF7E29"/>
    <w:rsid w:val="00E021B6"/>
    <w:rsid w:val="00E05350"/>
    <w:rsid w:val="00E167B7"/>
    <w:rsid w:val="00E33A81"/>
    <w:rsid w:val="00E67B56"/>
    <w:rsid w:val="00ED7415"/>
    <w:rsid w:val="00F24CDB"/>
    <w:rsid w:val="00F615DB"/>
    <w:rsid w:val="00F660E4"/>
    <w:rsid w:val="00F90437"/>
    <w:rsid w:val="00FC3749"/>
    <w:rsid w:val="00FE0E36"/>
    <w:rsid w:val="00FE7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7D52DF03-6DED-4232-8E26-32A39640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7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446A"/>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7A446A"/>
    <w:rPr>
      <w:color w:val="0000FF"/>
      <w:u w:val="single"/>
    </w:rPr>
  </w:style>
  <w:style w:type="paragraph" w:styleId="Header">
    <w:name w:val="header"/>
    <w:basedOn w:val="Normal"/>
    <w:link w:val="HeaderChar"/>
    <w:uiPriority w:val="99"/>
    <w:unhideWhenUsed/>
    <w:rsid w:val="007A44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446A"/>
  </w:style>
  <w:style w:type="paragraph" w:styleId="Footer">
    <w:name w:val="footer"/>
    <w:basedOn w:val="Normal"/>
    <w:link w:val="FooterChar"/>
    <w:uiPriority w:val="99"/>
    <w:unhideWhenUsed/>
    <w:rsid w:val="007A44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446A"/>
  </w:style>
  <w:style w:type="table" w:styleId="TableGrid">
    <w:name w:val="Table Grid"/>
    <w:basedOn w:val="TableNormal"/>
    <w:uiPriority w:val="39"/>
    <w:rsid w:val="00F24CDB"/>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67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67F3"/>
    <w:rPr>
      <w:rFonts w:ascii="Segoe UI" w:hAnsi="Segoe UI" w:cs="Segoe UI"/>
      <w:sz w:val="18"/>
      <w:szCs w:val="18"/>
    </w:rPr>
  </w:style>
  <w:style w:type="paragraph" w:styleId="ListParagraph">
    <w:name w:val="List Paragraph"/>
    <w:basedOn w:val="Normal"/>
    <w:uiPriority w:val="34"/>
    <w:qFormat/>
    <w:rsid w:val="00A645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405622">
      <w:bodyDiv w:val="1"/>
      <w:marLeft w:val="0"/>
      <w:marRight w:val="0"/>
      <w:marTop w:val="0"/>
      <w:marBottom w:val="0"/>
      <w:divBdr>
        <w:top w:val="none" w:sz="0" w:space="0" w:color="auto"/>
        <w:left w:val="none" w:sz="0" w:space="0" w:color="auto"/>
        <w:bottom w:val="none" w:sz="0" w:space="0" w:color="auto"/>
        <w:right w:val="none" w:sz="0" w:space="0" w:color="auto"/>
      </w:divBdr>
      <w:divsChild>
        <w:div w:id="1230917061">
          <w:marLeft w:val="0"/>
          <w:marRight w:val="0"/>
          <w:marTop w:val="0"/>
          <w:marBottom w:val="0"/>
          <w:divBdr>
            <w:top w:val="none" w:sz="0" w:space="0" w:color="auto"/>
            <w:left w:val="none" w:sz="0" w:space="0" w:color="auto"/>
            <w:bottom w:val="none" w:sz="0" w:space="0" w:color="auto"/>
            <w:right w:val="none" w:sz="0" w:space="0" w:color="auto"/>
          </w:divBdr>
          <w:divsChild>
            <w:div w:id="498034700">
              <w:marLeft w:val="0"/>
              <w:marRight w:val="0"/>
              <w:marTop w:val="0"/>
              <w:marBottom w:val="0"/>
              <w:divBdr>
                <w:top w:val="single" w:sz="12" w:space="0" w:color="F89B1A"/>
                <w:left w:val="single" w:sz="6" w:space="0" w:color="C8D4DB"/>
                <w:bottom w:val="none" w:sz="0" w:space="0" w:color="auto"/>
                <w:right w:val="single" w:sz="6" w:space="0" w:color="C8D4DB"/>
              </w:divBdr>
              <w:divsChild>
                <w:div w:id="99768230">
                  <w:marLeft w:val="0"/>
                  <w:marRight w:val="0"/>
                  <w:marTop w:val="0"/>
                  <w:marBottom w:val="0"/>
                  <w:divBdr>
                    <w:top w:val="none" w:sz="0" w:space="0" w:color="auto"/>
                    <w:left w:val="none" w:sz="0" w:space="0" w:color="auto"/>
                    <w:bottom w:val="none" w:sz="0" w:space="0" w:color="auto"/>
                    <w:right w:val="none" w:sz="0" w:space="0" w:color="auto"/>
                  </w:divBdr>
                  <w:divsChild>
                    <w:div w:id="431047721">
                      <w:marLeft w:val="0"/>
                      <w:marRight w:val="0"/>
                      <w:marTop w:val="0"/>
                      <w:marBottom w:val="0"/>
                      <w:divBdr>
                        <w:top w:val="none" w:sz="0" w:space="0" w:color="auto"/>
                        <w:left w:val="none" w:sz="0" w:space="0" w:color="auto"/>
                        <w:bottom w:val="none" w:sz="0" w:space="0" w:color="auto"/>
                        <w:right w:val="none" w:sz="0" w:space="0" w:color="auto"/>
                      </w:divBdr>
                      <w:divsChild>
                        <w:div w:id="1919054961">
                          <w:marLeft w:val="0"/>
                          <w:marRight w:val="225"/>
                          <w:marTop w:val="0"/>
                          <w:marBottom w:val="0"/>
                          <w:divBdr>
                            <w:top w:val="none" w:sz="0" w:space="0" w:color="auto"/>
                            <w:left w:val="none" w:sz="0" w:space="0" w:color="auto"/>
                            <w:bottom w:val="none" w:sz="0" w:space="0" w:color="auto"/>
                            <w:right w:val="none" w:sz="0" w:space="0" w:color="auto"/>
                          </w:divBdr>
                          <w:divsChild>
                            <w:div w:id="1542521912">
                              <w:marLeft w:val="0"/>
                              <w:marRight w:val="0"/>
                              <w:marTop w:val="0"/>
                              <w:marBottom w:val="0"/>
                              <w:divBdr>
                                <w:top w:val="none" w:sz="0" w:space="0" w:color="auto"/>
                                <w:left w:val="none" w:sz="0" w:space="0" w:color="auto"/>
                                <w:bottom w:val="none" w:sz="0" w:space="0" w:color="auto"/>
                                <w:right w:val="none" w:sz="0" w:space="0" w:color="auto"/>
                              </w:divBdr>
                              <w:divsChild>
                                <w:div w:id="655567537">
                                  <w:marLeft w:val="0"/>
                                  <w:marRight w:val="0"/>
                                  <w:marTop w:val="0"/>
                                  <w:marBottom w:val="0"/>
                                  <w:divBdr>
                                    <w:top w:val="none" w:sz="0" w:space="0" w:color="auto"/>
                                    <w:left w:val="none" w:sz="0" w:space="0" w:color="auto"/>
                                    <w:bottom w:val="none" w:sz="0" w:space="0" w:color="auto"/>
                                    <w:right w:val="none" w:sz="0" w:space="0" w:color="auto"/>
                                  </w:divBdr>
                                  <w:divsChild>
                                    <w:div w:id="1372918396">
                                      <w:marLeft w:val="0"/>
                                      <w:marRight w:val="0"/>
                                      <w:marTop w:val="0"/>
                                      <w:marBottom w:val="0"/>
                                      <w:divBdr>
                                        <w:top w:val="none" w:sz="0" w:space="0" w:color="auto"/>
                                        <w:left w:val="none" w:sz="0" w:space="0" w:color="auto"/>
                                        <w:bottom w:val="none" w:sz="0" w:space="0" w:color="auto"/>
                                        <w:right w:val="none" w:sz="0" w:space="0" w:color="auto"/>
                                      </w:divBdr>
                                      <w:divsChild>
                                        <w:div w:id="163421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3924658">
                          <w:marLeft w:val="0"/>
                          <w:marRight w:val="0"/>
                          <w:marTop w:val="150"/>
                          <w:marBottom w:val="0"/>
                          <w:divBdr>
                            <w:top w:val="none" w:sz="0" w:space="0" w:color="auto"/>
                            <w:left w:val="none" w:sz="0" w:space="0" w:color="auto"/>
                            <w:bottom w:val="none" w:sz="0" w:space="0" w:color="auto"/>
                            <w:right w:val="none" w:sz="0" w:space="0" w:color="auto"/>
                          </w:divBdr>
                          <w:divsChild>
                            <w:div w:id="357513637">
                              <w:marLeft w:val="0"/>
                              <w:marRight w:val="0"/>
                              <w:marTop w:val="0"/>
                              <w:marBottom w:val="0"/>
                              <w:divBdr>
                                <w:top w:val="single" w:sz="2" w:space="0" w:color="BDC8D5"/>
                                <w:left w:val="single" w:sz="2" w:space="0" w:color="BDC8D5"/>
                                <w:bottom w:val="single" w:sz="2" w:space="8" w:color="BDC8D5"/>
                                <w:right w:val="single" w:sz="2" w:space="0" w:color="BDC8D5"/>
                              </w:divBdr>
                              <w:divsChild>
                                <w:div w:id="103130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4</Pages>
  <Words>1213</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Windows User</cp:lastModifiedBy>
  <cp:revision>43</cp:revision>
  <cp:lastPrinted>2021-07-05T01:53:00Z</cp:lastPrinted>
  <dcterms:created xsi:type="dcterms:W3CDTF">2021-01-06T08:20:00Z</dcterms:created>
  <dcterms:modified xsi:type="dcterms:W3CDTF">2021-07-08T01:42:00Z</dcterms:modified>
</cp:coreProperties>
</file>